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37" w:rsidRDefault="00897F37" w:rsidP="007B6CDC">
      <w:pPr>
        <w:pStyle w:val="GvdeMetni"/>
        <w:kinsoku w:val="0"/>
        <w:overflowPunct w:val="0"/>
        <w:spacing w:before="8"/>
        <w:rPr>
          <w:rFonts w:ascii="Tahoma" w:hAnsi="Tahoma" w:cs="Tahoma"/>
          <w:b/>
          <w:bCs/>
        </w:rPr>
      </w:pPr>
    </w:p>
    <w:p w:rsidR="00E954B0" w:rsidRDefault="00E954B0" w:rsidP="007B6CDC">
      <w:pPr>
        <w:pStyle w:val="GvdeMetni"/>
        <w:kinsoku w:val="0"/>
        <w:overflowPunct w:val="0"/>
        <w:spacing w:before="8"/>
        <w:rPr>
          <w:rFonts w:ascii="Tahoma" w:hAnsi="Tahoma" w:cs="Tahoma"/>
          <w:b/>
          <w:bCs/>
        </w:rPr>
      </w:pPr>
    </w:p>
    <w:p w:rsidR="00E954B0" w:rsidRDefault="00E954B0" w:rsidP="007B6CDC">
      <w:pPr>
        <w:pStyle w:val="GvdeMetni"/>
        <w:kinsoku w:val="0"/>
        <w:overflowPunct w:val="0"/>
        <w:spacing w:before="8"/>
        <w:rPr>
          <w:rFonts w:ascii="Tahoma" w:hAnsi="Tahoma" w:cs="Tahoma"/>
          <w:b/>
          <w:bCs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2713"/>
        <w:gridCol w:w="2362"/>
        <w:gridCol w:w="2582"/>
      </w:tblGrid>
      <w:tr w:rsidR="00E954B0" w:rsidRPr="00BA0A83" w:rsidTr="001C628D">
        <w:trPr>
          <w:trHeight w:hRule="exact" w:val="306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DISTANCES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YEAR OF CONSTRUCTION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01.05.2002</w:t>
            </w:r>
          </w:p>
        </w:tc>
      </w:tr>
      <w:tr w:rsidR="00E954B0" w:rsidRPr="00BA0A83" w:rsidTr="001C628D">
        <w:trPr>
          <w:trHeight w:hRule="exact" w:val="30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LOCATION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KONYAALTI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LAST RENOVATION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January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 2019</w:t>
            </w:r>
          </w:p>
        </w:tc>
      </w:tr>
      <w:tr w:rsidR="00E954B0" w:rsidRPr="00BA0A83" w:rsidTr="001C628D">
        <w:trPr>
          <w:trHeight w:hRule="exact" w:val="306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AIRPORT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20 KM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 xml:space="preserve">GROUP NAME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SEALIFE GROUP HOTELS </w:t>
            </w:r>
          </w:p>
        </w:tc>
      </w:tr>
      <w:tr w:rsidR="00E954B0" w:rsidRPr="00BA0A83" w:rsidTr="001C628D">
        <w:trPr>
          <w:trHeight w:hRule="exact" w:val="403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 xml:space="preserve">TO THE </w:t>
            </w:r>
            <w:proofErr w:type="gramStart"/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CITY  CENTER</w:t>
            </w:r>
            <w:proofErr w:type="gramEnd"/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 xml:space="preserve"> (Antalya)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6 KM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CATEGORY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5* HOTEL</w:t>
            </w:r>
          </w:p>
        </w:tc>
      </w:tr>
      <w:tr w:rsidR="00E954B0" w:rsidRPr="00BA0A83" w:rsidTr="001C628D">
        <w:trPr>
          <w:trHeight w:hRule="exact" w:val="46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ADDRESS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Akdeniz Bulv.1.Sokak Konyaaltı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SEASON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SUMMER SEASON   </w:t>
            </w:r>
          </w:p>
          <w:p w:rsidR="00E954B0" w:rsidRP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 01.04 – 31.10 </w:t>
            </w:r>
          </w:p>
        </w:tc>
      </w:tr>
      <w:tr w:rsidR="00E954B0" w:rsidRPr="00BA0A83" w:rsidTr="001C628D">
        <w:trPr>
          <w:trHeight w:hRule="exact" w:val="306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WEB SITE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683675" w:rsidP="00437598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18"/>
                <w:szCs w:val="18"/>
                <w:u w:val="single"/>
                <w:lang w:val="tr-TR" w:eastAsia="tr-TR" w:bidi="ar-SA"/>
              </w:rPr>
            </w:pPr>
            <w:hyperlink r:id="rId9" w:history="1">
              <w:r w:rsidR="00E954B0" w:rsidRPr="00A93543">
                <w:rPr>
                  <w:rFonts w:ascii="Tahoma" w:eastAsia="Times New Roman" w:hAnsi="Tahoma" w:cs="Tahoma"/>
                  <w:color w:val="0563C1"/>
                  <w:sz w:val="18"/>
                  <w:szCs w:val="18"/>
                  <w:u w:val="single"/>
                  <w:lang w:val="tr-TR" w:eastAsia="tr-TR" w:bidi="ar-SA"/>
                </w:rPr>
                <w:t>www.portobello.com.tr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BOARD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ALL INCLUSIVE </w:t>
            </w:r>
          </w:p>
        </w:tc>
      </w:tr>
      <w:tr w:rsidR="00E954B0" w:rsidRPr="00BA0A83" w:rsidTr="001C628D">
        <w:trPr>
          <w:trHeight w:hRule="exact" w:val="30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E-MAIL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683675" w:rsidP="00437598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18"/>
                <w:szCs w:val="18"/>
                <w:u w:val="single"/>
                <w:lang w:val="tr-TR" w:eastAsia="tr-TR" w:bidi="ar-SA"/>
              </w:rPr>
            </w:pPr>
            <w:hyperlink r:id="rId10" w:history="1">
              <w:r w:rsidR="00E954B0" w:rsidRPr="00A93543">
                <w:rPr>
                  <w:rFonts w:ascii="Tahoma" w:eastAsia="Times New Roman" w:hAnsi="Tahoma" w:cs="Tahoma"/>
                  <w:color w:val="0563C1"/>
                  <w:sz w:val="18"/>
                  <w:szCs w:val="18"/>
                  <w:u w:val="single"/>
                  <w:lang w:val="tr-TR" w:eastAsia="tr-TR" w:bidi="ar-SA"/>
                </w:rPr>
                <w:t>info@portobello.com.tr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TOTAL  AREA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11.000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sqm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.</w:t>
            </w:r>
          </w:p>
        </w:tc>
      </w:tr>
      <w:tr w:rsidR="00E954B0" w:rsidRPr="00BA0A83" w:rsidTr="001C628D">
        <w:trPr>
          <w:trHeight w:hRule="exact" w:val="537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 xml:space="preserve">SALES &amp; MARKETING MAIL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683675" w:rsidP="00437598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18"/>
                <w:szCs w:val="18"/>
                <w:u w:val="single"/>
                <w:lang w:val="tr-TR" w:eastAsia="tr-TR" w:bidi="ar-SA"/>
              </w:rPr>
            </w:pPr>
            <w:hyperlink r:id="rId11" w:history="1">
              <w:r w:rsidR="00E954B0" w:rsidRPr="00A93543">
                <w:rPr>
                  <w:rFonts w:ascii="Tahoma" w:eastAsia="Times New Roman" w:hAnsi="Tahoma" w:cs="Tahoma"/>
                  <w:color w:val="0563C1"/>
                  <w:sz w:val="18"/>
                  <w:szCs w:val="18"/>
                  <w:u w:val="single"/>
                  <w:lang w:val="tr-TR" w:eastAsia="tr-TR" w:bidi="ar-SA"/>
                </w:rPr>
                <w:t>sales@sealifehotels.com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AIR CONDITIONİNG / HEATING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CENTRAL </w:t>
            </w:r>
          </w:p>
        </w:tc>
      </w:tr>
      <w:tr w:rsidR="00E954B0" w:rsidRPr="00BA0A83" w:rsidTr="001C628D">
        <w:trPr>
          <w:trHeight w:hRule="exact" w:val="30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TEL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+90 242 259 40 41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TOTAL ROOMS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346</w:t>
            </w:r>
          </w:p>
        </w:tc>
      </w:tr>
      <w:tr w:rsidR="00E954B0" w:rsidRPr="00BA0A83" w:rsidTr="001C628D">
        <w:trPr>
          <w:trHeight w:hRule="exact" w:val="589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FAX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+90 242 259 24 47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CREDIT CARDS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Visa, Master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card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,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American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 Express</w:t>
            </w:r>
          </w:p>
        </w:tc>
      </w:tr>
      <w:tr w:rsidR="00E954B0" w:rsidRPr="00BA0A83" w:rsidTr="001C628D">
        <w:trPr>
          <w:trHeight w:val="430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 </w:t>
            </w:r>
            <w:r w:rsidR="00BA0A83" w:rsidRPr="00A93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C/IN AGE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 </w:t>
            </w:r>
            <w:r w:rsidR="00BA0A83"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18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BA0A83" w:rsidRDefault="00E954B0" w:rsidP="004375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SPOKEN LANGUAGES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B0" w:rsidRPr="00A93543" w:rsidRDefault="00E954B0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ENGLISH - TURKISH - GERMAN - RUSSIAN</w:t>
            </w:r>
          </w:p>
        </w:tc>
      </w:tr>
    </w:tbl>
    <w:p w:rsidR="00E954B0" w:rsidRDefault="00E954B0" w:rsidP="007B6CDC">
      <w:pPr>
        <w:pStyle w:val="GvdeMetni"/>
        <w:kinsoku w:val="0"/>
        <w:overflowPunct w:val="0"/>
        <w:spacing w:before="8"/>
        <w:rPr>
          <w:rFonts w:ascii="Tahoma" w:hAnsi="Tahoma" w:cs="Tahoma"/>
          <w:b/>
          <w:bCs/>
        </w:rPr>
      </w:pPr>
    </w:p>
    <w:p w:rsidR="002028CF" w:rsidRPr="00BA0A83" w:rsidRDefault="002028CF" w:rsidP="007B6CDC">
      <w:pPr>
        <w:pStyle w:val="GvdeMetni"/>
        <w:kinsoku w:val="0"/>
        <w:overflowPunct w:val="0"/>
        <w:spacing w:before="8"/>
        <w:rPr>
          <w:rFonts w:ascii="Tahoma" w:hAnsi="Tahoma" w:cs="Tahoma"/>
          <w:b/>
          <w:bCs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3"/>
        <w:gridCol w:w="1933"/>
        <w:gridCol w:w="1842"/>
        <w:gridCol w:w="1701"/>
        <w:gridCol w:w="1701"/>
      </w:tblGrid>
      <w:tr w:rsidR="003418CB" w:rsidRPr="00BA0A83" w:rsidTr="001C628D">
        <w:trPr>
          <w:trHeight w:hRule="exact" w:val="30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418CB" w:rsidRPr="00BA0A83" w:rsidRDefault="003418CB" w:rsidP="00C721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71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418CB" w:rsidRPr="00BA0A83" w:rsidRDefault="003418CB" w:rsidP="00C721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MAIN BUILDING</w:t>
            </w:r>
          </w:p>
        </w:tc>
      </w:tr>
      <w:tr w:rsidR="003418CB" w:rsidRPr="00BA0A83" w:rsidTr="001C628D">
        <w:trPr>
          <w:trHeight w:val="30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418CB" w:rsidRPr="00BA0A83" w:rsidRDefault="003418CB" w:rsidP="00C721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ROOM DETAILS</w:t>
            </w:r>
          </w:p>
        </w:tc>
        <w:tc>
          <w:tcPr>
            <w:tcW w:w="71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CB" w:rsidRPr="00BA0A83" w:rsidRDefault="003418CB" w:rsidP="00C721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</w:p>
        </w:tc>
      </w:tr>
      <w:tr w:rsidR="003418CB" w:rsidRPr="00BA0A83" w:rsidTr="002028CF">
        <w:trPr>
          <w:trHeight w:val="337"/>
        </w:trPr>
        <w:tc>
          <w:tcPr>
            <w:tcW w:w="3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C721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Handicap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Rooms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: 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CF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STANDARD ROOM</w:t>
            </w:r>
            <w:r w:rsidR="00DA669F"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    </w:t>
            </w: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- 281 -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CF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FAMILY ROOM</w:t>
            </w:r>
            <w:r w:rsidR="00DA669F"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      </w:t>
            </w: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  </w:t>
            </w:r>
          </w:p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 - 49 -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JUNIOR SUITE </w:t>
            </w:r>
            <w:r w:rsidR="00DA669F"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   </w:t>
            </w: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     -  8 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SENIOR SUITE</w:t>
            </w:r>
            <w:r w:rsidR="00DA669F"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        </w:t>
            </w: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 - 8 -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Number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of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Bedrooms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  <w:r w:rsidR="00D20AC5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Number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of </w:t>
            </w:r>
            <w:proofErr w:type="spellStart"/>
            <w:proofErr w:type="gram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Living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Rooms</w:t>
            </w:r>
            <w:proofErr w:type="spellEnd"/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 (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separated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Room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Size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22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sqm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BA0A83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48</w:t>
            </w:r>
            <w:r w:rsidR="003418CB"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="003418CB"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sqm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48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sqm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54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sqm</w:t>
            </w:r>
            <w:proofErr w:type="spellEnd"/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Min.-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Max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.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Occupancy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 /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2 / </w:t>
            </w:r>
            <w:r w:rsidR="00DA669F"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2 / 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2 / </w:t>
            </w:r>
            <w:r w:rsidR="00DA669F"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Balcony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MS Gothic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Terrace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Sea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View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Side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Sea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View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Bath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Tube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/ WC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Hair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dryer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Air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Conditioning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/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Heating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Jacuzzi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Direct Dial Telephone (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room+bath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Minibar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Laminate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Flooring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Wi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-fi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Safe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Box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Energy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Saver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Satellite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Flat</w:t>
            </w:r>
            <w:proofErr w:type="spellEnd"/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TV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  <w:tr w:rsidR="003418CB" w:rsidRPr="00BA0A83" w:rsidTr="002028CF">
        <w:trPr>
          <w:trHeight w:hRule="exact" w:val="33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Music Channel on TV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A93543" w:rsidRDefault="003418CB" w:rsidP="003418C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</w:tr>
    </w:tbl>
    <w:p w:rsidR="002028CF" w:rsidRDefault="002028CF" w:rsidP="00D20AC5">
      <w:pPr>
        <w:pStyle w:val="GvdeMetni"/>
        <w:kinsoku w:val="0"/>
        <w:overflowPunct w:val="0"/>
        <w:rPr>
          <w:rFonts w:ascii="Tahoma" w:hAnsi="Tahoma" w:cs="Tahoma"/>
          <w:b/>
          <w:sz w:val="20"/>
          <w:szCs w:val="20"/>
        </w:rPr>
      </w:pPr>
    </w:p>
    <w:p w:rsidR="00D20AC5" w:rsidRPr="00BA0A83" w:rsidRDefault="00D20AC5" w:rsidP="00D20AC5">
      <w:pPr>
        <w:pStyle w:val="GvdeMetni"/>
        <w:kinsoku w:val="0"/>
        <w:overflowPunct w:val="0"/>
        <w:rPr>
          <w:rFonts w:ascii="Tahoma" w:hAnsi="Tahoma" w:cs="Tahoma"/>
          <w:b/>
          <w:sz w:val="20"/>
          <w:szCs w:val="20"/>
        </w:rPr>
      </w:pPr>
      <w:r w:rsidRPr="00BA0A83">
        <w:rPr>
          <w:rFonts w:ascii="Tahoma" w:hAnsi="Tahoma" w:cs="Tahoma"/>
          <w:b/>
          <w:sz w:val="20"/>
          <w:szCs w:val="20"/>
        </w:rPr>
        <w:t>*** ALL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ROOMS </w:t>
      </w:r>
      <w:r w:rsidRPr="00BA0A8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ARE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WITH NON SMOKING AND NON HOOKAH.</w:t>
      </w:r>
    </w:p>
    <w:p w:rsidR="00302F93" w:rsidRDefault="00302F93" w:rsidP="00B257AD">
      <w:pPr>
        <w:pStyle w:val="GvdeMetni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:rsidR="000171F4" w:rsidRPr="00BA0A83" w:rsidRDefault="000171F4" w:rsidP="00B257AD">
      <w:pPr>
        <w:pStyle w:val="GvdeMetni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p w:rsidR="00302F93" w:rsidRPr="00BA0A83" w:rsidRDefault="00302F93" w:rsidP="00B257AD">
      <w:pPr>
        <w:pStyle w:val="GvdeMetni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2858"/>
        <w:gridCol w:w="2016"/>
      </w:tblGrid>
      <w:tr w:rsidR="000A1891" w:rsidRPr="00BA0A83" w:rsidTr="000A1891">
        <w:trPr>
          <w:trHeight w:val="39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1891" w:rsidRPr="00BA0A83" w:rsidRDefault="000A1891" w:rsidP="000A18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RESTAURANTS &amp; BARS </w:t>
            </w:r>
          </w:p>
        </w:tc>
      </w:tr>
      <w:tr w:rsidR="000A1891" w:rsidRPr="00BA0A83" w:rsidTr="00A93543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91" w:rsidRPr="00BA0A83" w:rsidRDefault="000A1891" w:rsidP="00A935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Main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91" w:rsidRPr="00A93543" w:rsidRDefault="00D20AC5" w:rsidP="00D20A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450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Pax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91" w:rsidRPr="00BA0A83" w:rsidRDefault="00D20AC5" w:rsidP="00A93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12 MOUNTS</w:t>
            </w:r>
          </w:p>
        </w:tc>
      </w:tr>
      <w:tr w:rsidR="00A93543" w:rsidRPr="00BA0A83" w:rsidTr="00A93543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3" w:rsidRPr="00BA0A83" w:rsidRDefault="00A93543" w:rsidP="00A935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Snack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</w:t>
            </w:r>
            <w:proofErr w:type="spellEnd"/>
            <w:r w:rsidR="000171F4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&amp; Bar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43" w:rsidRPr="00BA0A83" w:rsidRDefault="00D20AC5" w:rsidP="00D20A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100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Pax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3" w:rsidRPr="00BA0A83" w:rsidRDefault="00A93543" w:rsidP="00A93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01.05 – 15.10</w:t>
            </w:r>
          </w:p>
        </w:tc>
      </w:tr>
      <w:tr w:rsidR="00A93543" w:rsidRPr="00BA0A83" w:rsidTr="00A93543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3" w:rsidRPr="00BA0A83" w:rsidRDefault="00B8549E" w:rsidP="00B854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A’la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Carte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43" w:rsidRPr="00BA0A83" w:rsidRDefault="00D20AC5" w:rsidP="00A93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60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Pax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3" w:rsidRPr="00BA0A83" w:rsidRDefault="00A93543" w:rsidP="00A93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01.05 – 15.10</w:t>
            </w:r>
          </w:p>
        </w:tc>
      </w:tr>
      <w:tr w:rsidR="00A93543" w:rsidRPr="00BA0A83" w:rsidTr="00A93543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3" w:rsidRPr="00BA0A83" w:rsidRDefault="00A93543" w:rsidP="00A935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Porto Cafe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43" w:rsidRPr="00BA0A83" w:rsidRDefault="000171F4" w:rsidP="00A93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250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Pax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3" w:rsidRPr="00BA0A83" w:rsidRDefault="00A93543" w:rsidP="00A93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01.05 – 15.10</w:t>
            </w:r>
          </w:p>
        </w:tc>
      </w:tr>
      <w:tr w:rsidR="00A93543" w:rsidRPr="00BA0A83" w:rsidTr="00A93543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3" w:rsidRPr="00BA0A83" w:rsidRDefault="00A93543" w:rsidP="00A935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Beach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Bar  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43" w:rsidRPr="00BA0A83" w:rsidRDefault="000171F4" w:rsidP="00A93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50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Pax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3" w:rsidRPr="00BA0A83" w:rsidRDefault="00A93543" w:rsidP="00A93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01.05 – 15.10</w:t>
            </w:r>
          </w:p>
        </w:tc>
      </w:tr>
      <w:tr w:rsidR="00A93543" w:rsidRPr="00BA0A83" w:rsidTr="00A93543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3" w:rsidRPr="00BA0A83" w:rsidRDefault="00A93543" w:rsidP="00A935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Dicco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Bar /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The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Entrance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is </w:t>
            </w:r>
            <w:proofErr w:type="spellStart"/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free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, All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drinks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are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 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543" w:rsidRPr="00BA0A83" w:rsidRDefault="000171F4" w:rsidP="00A93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100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Pax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43" w:rsidRPr="00BA0A83" w:rsidRDefault="00A93543" w:rsidP="00A93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01.05 – 15.10</w:t>
            </w:r>
          </w:p>
        </w:tc>
      </w:tr>
    </w:tbl>
    <w:p w:rsidR="002028CF" w:rsidRPr="00BA0A83" w:rsidRDefault="002028CF" w:rsidP="00B257AD">
      <w:pPr>
        <w:pStyle w:val="GvdeMetni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2858"/>
        <w:gridCol w:w="2016"/>
      </w:tblGrid>
      <w:tr w:rsidR="003418CB" w:rsidRPr="00BA0A83" w:rsidTr="001C628D">
        <w:trPr>
          <w:trHeight w:val="37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18CB" w:rsidRPr="00BA0A83" w:rsidRDefault="00302F93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FOOD </w:t>
            </w:r>
          </w:p>
        </w:tc>
      </w:tr>
      <w:tr w:rsidR="003418CB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1454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Breakfast</w:t>
            </w:r>
            <w:proofErr w:type="spellEnd"/>
            <w:r w:rsidR="001454A6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0A18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Main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</w:t>
            </w:r>
            <w:proofErr w:type="spellEnd"/>
            <w:r w:rsidR="000A1891"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07:00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10:00</w:t>
            </w:r>
          </w:p>
        </w:tc>
      </w:tr>
      <w:tr w:rsidR="003418CB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Late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Breakfast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Main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10:00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10:30</w:t>
            </w:r>
          </w:p>
        </w:tc>
      </w:tr>
      <w:tr w:rsidR="003418CB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Lunch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Main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12:30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14:00</w:t>
            </w:r>
          </w:p>
        </w:tc>
      </w:tr>
      <w:tr w:rsidR="003418CB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Dinner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Main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835EAD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18:30</w:t>
            </w:r>
            <w:proofErr w:type="gramEnd"/>
            <w:r w:rsidR="003418CB"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21:00</w:t>
            </w:r>
          </w:p>
        </w:tc>
      </w:tr>
      <w:tr w:rsidR="003418CB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Midnight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Snack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Main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23:00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23:30</w:t>
            </w:r>
          </w:p>
        </w:tc>
      </w:tr>
      <w:tr w:rsidR="003418CB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Snack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Lunch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(01.05 – 15.10)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Snack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835E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12:00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</w:t>
            </w:r>
            <w:r w:rsidR="00835EAD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15:30</w:t>
            </w:r>
          </w:p>
        </w:tc>
      </w:tr>
      <w:tr w:rsidR="003418CB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A’la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Carte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(01.05 – 15.10)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A’la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Carte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19:00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21:00</w:t>
            </w:r>
          </w:p>
        </w:tc>
      </w:tr>
      <w:tr w:rsidR="003418CB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Waffle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&amp;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Sandwich</w:t>
            </w:r>
            <w:proofErr w:type="spellEnd"/>
            <w:r w:rsidR="00835EAD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&amp; </w:t>
            </w:r>
            <w:proofErr w:type="spellStart"/>
            <w:r w:rsidR="00835EAD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Gozleme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(01.05 – 15.10)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Beach Bar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12:00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15:30</w:t>
            </w:r>
          </w:p>
        </w:tc>
      </w:tr>
      <w:tr w:rsidR="003418CB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Coffee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Break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with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Cookies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835EAD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Lobby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Bar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16</w:t>
            </w:r>
            <w:r w:rsidR="00835EAD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:0</w:t>
            </w: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17</w:t>
            </w:r>
            <w:r w:rsidR="00835EAD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:0</w:t>
            </w: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</w:t>
            </w:r>
          </w:p>
        </w:tc>
      </w:tr>
      <w:tr w:rsidR="003418CB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Ice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Cream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(01.05 – 15.10)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3418CB" w:rsidP="003418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Beach Bar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B" w:rsidRPr="00BA0A83" w:rsidRDefault="00835EAD" w:rsidP="00835E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10:00</w:t>
            </w:r>
            <w:proofErr w:type="gramEnd"/>
            <w:r w:rsidR="003418CB"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18:00</w:t>
            </w:r>
          </w:p>
        </w:tc>
      </w:tr>
    </w:tbl>
    <w:p w:rsidR="00302F93" w:rsidRPr="00BA0A83" w:rsidRDefault="00302F93" w:rsidP="00B257AD">
      <w:pPr>
        <w:pStyle w:val="GvdeMetni"/>
        <w:kinsoku w:val="0"/>
        <w:overflowPunct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2858"/>
        <w:gridCol w:w="2016"/>
      </w:tblGrid>
      <w:tr w:rsidR="00302F93" w:rsidRPr="00BA0A83" w:rsidTr="001C628D">
        <w:trPr>
          <w:trHeight w:val="37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2F93" w:rsidRPr="00BA0A83" w:rsidRDefault="00302F93" w:rsidP="00302F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BEVERAGES </w:t>
            </w:r>
          </w:p>
        </w:tc>
      </w:tr>
      <w:tr w:rsidR="00302F93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93" w:rsidRPr="00BA0A83" w:rsidRDefault="00302F93" w:rsidP="00AA06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All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local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alcoholic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 &amp;  hot &amp;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cold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non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-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alcoholic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drinks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93" w:rsidRPr="00BA0A83" w:rsidRDefault="00302F93" w:rsidP="00AA0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Porto Cafe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93" w:rsidRPr="00BA0A83" w:rsidRDefault="00835EAD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08:30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24</w:t>
            </w:r>
            <w:r w:rsidR="00302F93"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:00</w:t>
            </w:r>
          </w:p>
        </w:tc>
      </w:tr>
      <w:tr w:rsidR="00302F93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93" w:rsidRPr="00BA0A83" w:rsidRDefault="00302F93" w:rsidP="00835E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Hot &amp;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cold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non-alcoholic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drinks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r w:rsidR="00835EAD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beer</w:t>
            </w:r>
            <w:proofErr w:type="spellEnd"/>
            <w:proofErr w:type="gramEnd"/>
            <w:r w:rsidR="00835EAD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="00835EAD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and</w:t>
            </w:r>
            <w:proofErr w:type="spellEnd"/>
            <w:r w:rsidR="00835EAD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="00835EAD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wine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93" w:rsidRPr="00BA0A83" w:rsidRDefault="00302F93" w:rsidP="00AA0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Snack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Bar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93" w:rsidRPr="00BA0A83" w:rsidRDefault="00835EAD" w:rsidP="00835E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12</w:t>
            </w:r>
            <w:r w:rsidR="00302F93"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:00</w:t>
            </w:r>
            <w:proofErr w:type="gramEnd"/>
            <w:r w:rsidR="00302F93"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15:30</w:t>
            </w:r>
          </w:p>
        </w:tc>
      </w:tr>
      <w:tr w:rsidR="00835EAD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AD" w:rsidRPr="00BA0A83" w:rsidRDefault="00835EAD" w:rsidP="007D61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Hot &amp;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cold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non-alcoholic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drinks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beer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and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wine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AD" w:rsidRPr="00BA0A83" w:rsidRDefault="00835EAD" w:rsidP="007D61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Snack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Bar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AD" w:rsidRPr="00BA0A83" w:rsidRDefault="00835EAD" w:rsidP="00835E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20:30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23:00</w:t>
            </w:r>
          </w:p>
        </w:tc>
      </w:tr>
      <w:tr w:rsidR="00835EAD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AD" w:rsidRPr="00BA0A83" w:rsidRDefault="00835EAD" w:rsidP="00AA06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Hot &amp;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cold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non-alcoholic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drinks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and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beer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AD" w:rsidRPr="00BA0A83" w:rsidRDefault="00835EAD" w:rsidP="00AA0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Beach Bar (01.05-15.10)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AD" w:rsidRPr="00BA0A83" w:rsidRDefault="00835EAD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0:00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18</w:t>
            </w: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:00</w:t>
            </w:r>
          </w:p>
        </w:tc>
      </w:tr>
      <w:tr w:rsidR="00835EAD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AD" w:rsidRPr="00BA0A83" w:rsidRDefault="00835EAD" w:rsidP="00AA06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All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local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alcoholic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&amp;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Cold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non-alcoholic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drinks</w:t>
            </w:r>
            <w:proofErr w:type="spellEnd"/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AD" w:rsidRPr="00BA0A83" w:rsidRDefault="00835EAD" w:rsidP="00AA0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Ancora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Night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Club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AD" w:rsidRPr="00BA0A83" w:rsidRDefault="00835EAD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00:00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-02</w:t>
            </w: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:00</w:t>
            </w:r>
          </w:p>
        </w:tc>
      </w:tr>
      <w:tr w:rsidR="00835EAD" w:rsidRPr="00BA0A83" w:rsidTr="001C628D">
        <w:trPr>
          <w:trHeight w:hRule="exact" w:val="318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AD" w:rsidRPr="00BA0A83" w:rsidRDefault="00835EAD" w:rsidP="00AA06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Only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water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AD" w:rsidRPr="00BA0A83" w:rsidRDefault="00835EAD" w:rsidP="00AA0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Mini Bar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AD" w:rsidRPr="00BA0A83" w:rsidRDefault="00835EAD" w:rsidP="00AA06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Everyday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</w:tc>
      </w:tr>
    </w:tbl>
    <w:p w:rsidR="00302F93" w:rsidRPr="00BA0A83" w:rsidRDefault="00302F93" w:rsidP="00B257AD">
      <w:pPr>
        <w:pStyle w:val="GvdeMetni"/>
        <w:kinsoku w:val="0"/>
        <w:overflowPunct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F06FA" w:rsidRPr="00BA0A83" w:rsidRDefault="00302F93" w:rsidP="00B257AD">
      <w:pPr>
        <w:pStyle w:val="GvdeMetni"/>
        <w:kinsoku w:val="0"/>
        <w:overflowPunct w:val="0"/>
        <w:rPr>
          <w:rFonts w:ascii="Tahoma" w:hAnsi="Tahoma" w:cs="Tahoma"/>
          <w:b/>
          <w:sz w:val="20"/>
          <w:szCs w:val="20"/>
        </w:rPr>
      </w:pPr>
      <w:r w:rsidRPr="00BA0A83">
        <w:rPr>
          <w:rFonts w:ascii="Tahoma" w:hAnsi="Tahoma" w:cs="Tahoma"/>
          <w:b/>
          <w:sz w:val="20"/>
          <w:szCs w:val="20"/>
        </w:rPr>
        <w:t>**</w:t>
      </w:r>
      <w:r w:rsidR="008B30D2" w:rsidRPr="00BA0A83">
        <w:rPr>
          <w:rFonts w:ascii="Tahoma" w:hAnsi="Tahoma" w:cs="Tahoma"/>
          <w:b/>
          <w:sz w:val="20"/>
          <w:szCs w:val="20"/>
        </w:rPr>
        <w:t>*</w:t>
      </w:r>
      <w:r w:rsidR="006015CD" w:rsidRPr="00BA0A83">
        <w:rPr>
          <w:rFonts w:ascii="Tahoma" w:hAnsi="Tahoma" w:cs="Tahoma"/>
          <w:b/>
          <w:sz w:val="20"/>
          <w:szCs w:val="20"/>
        </w:rPr>
        <w:t xml:space="preserve"> ALL</w:t>
      </w:r>
      <w:r w:rsidR="00BA0A83" w:rsidRPr="00BA0A83">
        <w:rPr>
          <w:rFonts w:ascii="Tahoma" w:hAnsi="Tahoma" w:cs="Tahoma"/>
          <w:b/>
          <w:sz w:val="20"/>
          <w:szCs w:val="20"/>
        </w:rPr>
        <w:t xml:space="preserve"> IMPORT </w:t>
      </w:r>
      <w:proofErr w:type="gramStart"/>
      <w:r w:rsidR="00BA0A83" w:rsidRPr="00BA0A83">
        <w:rPr>
          <w:rFonts w:ascii="Tahoma" w:hAnsi="Tahoma" w:cs="Tahoma"/>
          <w:b/>
          <w:sz w:val="20"/>
          <w:szCs w:val="20"/>
        </w:rPr>
        <w:t>BEVERAGES , ALL</w:t>
      </w:r>
      <w:proofErr w:type="gramEnd"/>
      <w:r w:rsidR="00BA0A83" w:rsidRPr="00BA0A83">
        <w:rPr>
          <w:rFonts w:ascii="Tahoma" w:hAnsi="Tahoma" w:cs="Tahoma"/>
          <w:b/>
          <w:sz w:val="20"/>
          <w:szCs w:val="20"/>
        </w:rPr>
        <w:t xml:space="preserve"> DRINKS I</w:t>
      </w:r>
      <w:r w:rsidR="006015CD" w:rsidRPr="00BA0A83">
        <w:rPr>
          <w:rFonts w:ascii="Tahoma" w:hAnsi="Tahoma" w:cs="Tahoma"/>
          <w:b/>
          <w:sz w:val="20"/>
          <w:szCs w:val="20"/>
        </w:rPr>
        <w:t xml:space="preserve">N BOOTLE AND FRESH FRUİT JUİCE EXTRA CHARGE </w:t>
      </w:r>
    </w:p>
    <w:p w:rsidR="000A1891" w:rsidRPr="00BA0A83" w:rsidRDefault="00BA0A83" w:rsidP="000A1891">
      <w:pPr>
        <w:pStyle w:val="GvdeMetni"/>
        <w:kinsoku w:val="0"/>
        <w:overflowPunct w:val="0"/>
        <w:rPr>
          <w:rFonts w:ascii="Tahoma" w:hAnsi="Tahoma" w:cs="Tahoma"/>
          <w:b/>
          <w:sz w:val="20"/>
          <w:szCs w:val="20"/>
        </w:rPr>
      </w:pPr>
      <w:r w:rsidRPr="00BA0A83">
        <w:rPr>
          <w:rFonts w:ascii="Tahoma" w:hAnsi="Tahoma" w:cs="Tahoma"/>
          <w:b/>
          <w:sz w:val="20"/>
          <w:szCs w:val="20"/>
        </w:rPr>
        <w:t>*** ROOM SERVI</w:t>
      </w:r>
      <w:r w:rsidR="000A1891" w:rsidRPr="00BA0A83">
        <w:rPr>
          <w:rFonts w:ascii="Tahoma" w:hAnsi="Tahoma" w:cs="Tahoma"/>
          <w:b/>
          <w:sz w:val="20"/>
          <w:szCs w:val="20"/>
        </w:rPr>
        <w:t xml:space="preserve">CES </w:t>
      </w:r>
      <w:proofErr w:type="gramStart"/>
      <w:r w:rsidR="000A1891" w:rsidRPr="00BA0A83">
        <w:rPr>
          <w:rFonts w:ascii="Tahoma" w:hAnsi="Tahoma" w:cs="Tahoma"/>
          <w:b/>
          <w:sz w:val="20"/>
          <w:szCs w:val="20"/>
        </w:rPr>
        <w:t>EXTRA  OF</w:t>
      </w:r>
      <w:proofErr w:type="gramEnd"/>
      <w:r w:rsidR="000A1891" w:rsidRPr="00BA0A83">
        <w:rPr>
          <w:rFonts w:ascii="Tahoma" w:hAnsi="Tahoma" w:cs="Tahoma"/>
          <w:b/>
          <w:sz w:val="20"/>
          <w:szCs w:val="20"/>
        </w:rPr>
        <w:t xml:space="preserve"> CHARGE </w:t>
      </w:r>
    </w:p>
    <w:p w:rsidR="00DA669F" w:rsidRPr="00BA0A83" w:rsidRDefault="00DA669F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302F93" w:rsidRPr="00BA0A83" w:rsidRDefault="00302F93" w:rsidP="00302F93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302F93" w:rsidRPr="00BA0A83" w:rsidRDefault="00302F93" w:rsidP="00302F93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302F93" w:rsidRPr="00BA0A83" w:rsidTr="001C628D">
        <w:trPr>
          <w:trHeight w:val="39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2F93" w:rsidRPr="00BA0A83" w:rsidRDefault="00302F93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HONEYMOON CONCEPT</w:t>
            </w:r>
          </w:p>
        </w:tc>
      </w:tr>
      <w:tr w:rsidR="00302F93" w:rsidRPr="00BA0A83" w:rsidTr="001C628D">
        <w:trPr>
          <w:trHeight w:val="34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93" w:rsidRPr="00BA0A83" w:rsidRDefault="00302F93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Fruit case and wine in the room on the arrival day.</w:t>
            </w:r>
          </w:p>
        </w:tc>
      </w:tr>
      <w:tr w:rsidR="00302F93" w:rsidRPr="00BA0A83" w:rsidTr="001C628D">
        <w:trPr>
          <w:trHeight w:val="34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93" w:rsidRPr="00BA0A83" w:rsidRDefault="00302F93" w:rsidP="0043759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Bathrobe, slippers and Decoration of the bed.</w:t>
            </w:r>
          </w:p>
        </w:tc>
      </w:tr>
      <w:tr w:rsidR="00302F93" w:rsidRPr="00BA0A83" w:rsidTr="001C628D">
        <w:trPr>
          <w:trHeight w:val="34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93" w:rsidRPr="00BA0A83" w:rsidRDefault="00302F93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Breakfast Service to the room(1 times)( the guest relations officer will contact with the honeymoon couple)                                                                                                          </w:t>
            </w:r>
          </w:p>
        </w:tc>
      </w:tr>
      <w:tr w:rsidR="00302F93" w:rsidRPr="00BA0A83" w:rsidTr="001C628D">
        <w:trPr>
          <w:trHeight w:val="34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93" w:rsidRPr="00BA0A83" w:rsidRDefault="00302F93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The reservation for one of  the A’ la Carte restaurants in advance</w:t>
            </w:r>
          </w:p>
        </w:tc>
      </w:tr>
    </w:tbl>
    <w:p w:rsidR="00B93777" w:rsidRDefault="00B93777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0171F4" w:rsidRDefault="000171F4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0171F4" w:rsidRDefault="000171F4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0171F4" w:rsidRDefault="000171F4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0171F4" w:rsidRDefault="000171F4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0171F4" w:rsidRDefault="000171F4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0171F4" w:rsidRDefault="000171F4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0171F4" w:rsidRDefault="000171F4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0171F4" w:rsidRDefault="000171F4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0171F4" w:rsidRDefault="000171F4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0171F4" w:rsidRPr="00BA0A83" w:rsidRDefault="000171F4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975"/>
        <w:gridCol w:w="5548"/>
      </w:tblGrid>
      <w:tr w:rsidR="00B93777" w:rsidRPr="00BA0A83" w:rsidTr="001C628D">
        <w:trPr>
          <w:trHeight w:val="371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93777" w:rsidRPr="00BA0A83" w:rsidRDefault="00C7217D" w:rsidP="00E9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ENTERTAI</w:t>
            </w:r>
            <w:r w:rsidR="00B93777"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NMENT </w:t>
            </w:r>
            <w:r w:rsidR="008B30D2"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/ MINI CLUP </w:t>
            </w:r>
          </w:p>
        </w:tc>
      </w:tr>
      <w:tr w:rsidR="00B93777" w:rsidRPr="00BA0A83" w:rsidTr="001C628D">
        <w:trPr>
          <w:trHeight w:val="26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93777" w:rsidRPr="00BA0A83" w:rsidRDefault="00B93777" w:rsidP="00C721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Daily Programs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93777" w:rsidRPr="00BA0A83" w:rsidRDefault="00B93777" w:rsidP="00E93469">
            <w:pPr>
              <w:pStyle w:val="TableParagraph"/>
              <w:kinsoku w:val="0"/>
              <w:overflowPunct w:val="0"/>
              <w:spacing w:before="98"/>
              <w:ind w:left="54" w:right="52"/>
              <w:rPr>
                <w:rFonts w:eastAsia="Times New Roman"/>
                <w:color w:val="000000"/>
                <w:sz w:val="20"/>
                <w:szCs w:val="20"/>
              </w:rPr>
            </w:pPr>
            <w:r w:rsidRPr="00BA0A83">
              <w:rPr>
                <w:rFonts w:eastAsia="Times New Roman"/>
                <w:color w:val="000000"/>
                <w:sz w:val="20"/>
                <w:szCs w:val="20"/>
              </w:rPr>
              <w:t>01.05 – 15.10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93777" w:rsidRPr="00BA0A83" w:rsidRDefault="002028CF" w:rsidP="00E36ACA">
            <w:pPr>
              <w:pStyle w:val="TableParagraph"/>
              <w:kinsoku w:val="0"/>
              <w:overflowPunct w:val="0"/>
              <w:spacing w:before="88"/>
              <w:ind w:right="2123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</w:rPr>
              <w:t>✓</w:t>
            </w:r>
          </w:p>
        </w:tc>
      </w:tr>
      <w:tr w:rsidR="00B93777" w:rsidRPr="00BA0A83" w:rsidTr="001C628D">
        <w:trPr>
          <w:trHeight w:val="26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93777" w:rsidRPr="00BA0A83" w:rsidRDefault="00B93777" w:rsidP="00C721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Evening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Shows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93777" w:rsidRPr="00BA0A83" w:rsidRDefault="00B93777" w:rsidP="00E93469">
            <w:pPr>
              <w:pStyle w:val="TableParagraph"/>
              <w:kinsoku w:val="0"/>
              <w:overflowPunct w:val="0"/>
              <w:spacing w:before="98"/>
              <w:ind w:left="54" w:right="52"/>
              <w:rPr>
                <w:rFonts w:eastAsia="Times New Roman"/>
                <w:color w:val="000000"/>
                <w:sz w:val="20"/>
                <w:szCs w:val="20"/>
              </w:rPr>
            </w:pPr>
            <w:r w:rsidRPr="00BA0A83">
              <w:rPr>
                <w:rFonts w:eastAsia="Times New Roman"/>
                <w:color w:val="000000"/>
                <w:sz w:val="20"/>
                <w:szCs w:val="20"/>
              </w:rPr>
              <w:t>01.05 – 15.10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93777" w:rsidRPr="00BA0A83" w:rsidRDefault="002028CF" w:rsidP="006125CF">
            <w:pPr>
              <w:pStyle w:val="TableParagraph"/>
              <w:kinsoku w:val="0"/>
              <w:overflowPunct w:val="0"/>
              <w:spacing w:before="88"/>
              <w:ind w:right="2123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</w:rPr>
              <w:t>✓</w:t>
            </w:r>
          </w:p>
        </w:tc>
      </w:tr>
      <w:tr w:rsidR="00B93777" w:rsidRPr="00BA0A83" w:rsidTr="001C628D">
        <w:trPr>
          <w:trHeight w:val="26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93777" w:rsidRPr="00BA0A83" w:rsidRDefault="00B93777" w:rsidP="00C721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Sport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Activities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93777" w:rsidRPr="00BA0A83" w:rsidRDefault="00B93777" w:rsidP="00E93469">
            <w:pPr>
              <w:pStyle w:val="TableParagraph"/>
              <w:kinsoku w:val="0"/>
              <w:overflowPunct w:val="0"/>
              <w:spacing w:before="98"/>
              <w:ind w:left="54" w:right="52"/>
              <w:rPr>
                <w:rFonts w:eastAsia="Times New Roman"/>
                <w:color w:val="000000"/>
                <w:sz w:val="20"/>
                <w:szCs w:val="20"/>
              </w:rPr>
            </w:pPr>
            <w:r w:rsidRPr="00BA0A83">
              <w:rPr>
                <w:rFonts w:eastAsia="Times New Roman"/>
                <w:color w:val="000000"/>
                <w:sz w:val="20"/>
                <w:szCs w:val="20"/>
              </w:rPr>
              <w:t>01.05 – 15.10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93777" w:rsidRPr="002028CF" w:rsidRDefault="00B93777" w:rsidP="00B93777">
            <w:pPr>
              <w:pStyle w:val="TableParagraph"/>
              <w:kinsoku w:val="0"/>
              <w:overflowPunct w:val="0"/>
              <w:spacing w:line="256" w:lineRule="auto"/>
              <w:ind w:left="16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028CF">
              <w:rPr>
                <w:rFonts w:eastAsia="Times New Roman"/>
                <w:color w:val="000000"/>
                <w:sz w:val="16"/>
                <w:szCs w:val="16"/>
              </w:rPr>
              <w:t>Tennis</w:t>
            </w:r>
            <w:proofErr w:type="spellEnd"/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8CF">
              <w:rPr>
                <w:rFonts w:eastAsia="Times New Roman"/>
                <w:color w:val="000000"/>
                <w:sz w:val="16"/>
                <w:szCs w:val="16"/>
              </w:rPr>
              <w:t>Courts</w:t>
            </w:r>
            <w:proofErr w:type="spellEnd"/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2028CF">
              <w:rPr>
                <w:rFonts w:eastAsia="Times New Roman"/>
                <w:color w:val="000000"/>
                <w:sz w:val="16"/>
                <w:szCs w:val="16"/>
              </w:rPr>
              <w:t>Darts</w:t>
            </w:r>
            <w:proofErr w:type="spellEnd"/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2028CF">
              <w:rPr>
                <w:rFonts w:eastAsia="Times New Roman"/>
                <w:color w:val="000000"/>
                <w:sz w:val="16"/>
                <w:szCs w:val="16"/>
              </w:rPr>
              <w:t>Boccia</w:t>
            </w:r>
            <w:proofErr w:type="spellEnd"/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2028CF">
              <w:rPr>
                <w:rFonts w:eastAsia="Times New Roman"/>
                <w:color w:val="000000"/>
                <w:sz w:val="16"/>
                <w:szCs w:val="16"/>
              </w:rPr>
              <w:t>Water</w:t>
            </w:r>
            <w:proofErr w:type="spellEnd"/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 Polo,  </w:t>
            </w:r>
            <w:proofErr w:type="gramStart"/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Step , </w:t>
            </w:r>
            <w:r w:rsidR="00422691" w:rsidRPr="002028C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8CF">
              <w:rPr>
                <w:rFonts w:eastAsia="Times New Roman"/>
                <w:color w:val="000000"/>
                <w:sz w:val="16"/>
                <w:szCs w:val="16"/>
              </w:rPr>
              <w:t>Aerobics</w:t>
            </w:r>
            <w:proofErr w:type="spellEnd"/>
            <w:proofErr w:type="gramEnd"/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2028CF">
              <w:rPr>
                <w:rFonts w:eastAsia="Times New Roman"/>
                <w:color w:val="000000"/>
                <w:sz w:val="16"/>
                <w:szCs w:val="16"/>
              </w:rPr>
              <w:t>Aquagym</w:t>
            </w:r>
            <w:proofErr w:type="spellEnd"/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2028CF">
              <w:rPr>
                <w:rFonts w:eastAsia="Times New Roman"/>
                <w:color w:val="000000"/>
                <w:sz w:val="16"/>
                <w:szCs w:val="16"/>
              </w:rPr>
              <w:t>Air</w:t>
            </w:r>
            <w:proofErr w:type="spellEnd"/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28CF">
              <w:rPr>
                <w:rFonts w:eastAsia="Times New Roman"/>
                <w:color w:val="000000"/>
                <w:sz w:val="16"/>
                <w:szCs w:val="16"/>
              </w:rPr>
              <w:t>Gun</w:t>
            </w:r>
            <w:proofErr w:type="spellEnd"/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, Daily </w:t>
            </w:r>
            <w:proofErr w:type="spellStart"/>
            <w:r w:rsidR="00422691" w:rsidRPr="002028CF">
              <w:rPr>
                <w:rFonts w:eastAsia="Times New Roman"/>
                <w:color w:val="000000"/>
                <w:sz w:val="16"/>
                <w:szCs w:val="16"/>
              </w:rPr>
              <w:t>Tournaments</w:t>
            </w:r>
            <w:proofErr w:type="spellEnd"/>
            <w:r w:rsidR="00422691" w:rsidRPr="002028CF">
              <w:rPr>
                <w:rFonts w:eastAsia="Times New Roman"/>
                <w:color w:val="000000"/>
                <w:sz w:val="16"/>
                <w:szCs w:val="16"/>
              </w:rPr>
              <w:t xml:space="preserve"> , </w:t>
            </w:r>
            <w:proofErr w:type="spellStart"/>
            <w:r w:rsidR="00422691" w:rsidRPr="002028CF">
              <w:rPr>
                <w:rFonts w:eastAsia="Times New Roman"/>
                <w:color w:val="000000"/>
                <w:sz w:val="16"/>
                <w:szCs w:val="16"/>
              </w:rPr>
              <w:t>Pool</w:t>
            </w:r>
            <w:proofErr w:type="spellEnd"/>
            <w:r w:rsidR="00422691" w:rsidRPr="002028CF">
              <w:rPr>
                <w:rFonts w:eastAsia="Times New Roman"/>
                <w:color w:val="000000"/>
                <w:sz w:val="16"/>
                <w:szCs w:val="16"/>
              </w:rPr>
              <w:t xml:space="preserve"> Games </w:t>
            </w:r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28CF">
              <w:rPr>
                <w:rFonts w:eastAsia="Times New Roman"/>
                <w:color w:val="000000"/>
                <w:sz w:val="16"/>
                <w:szCs w:val="16"/>
              </w:rPr>
              <w:t>Table</w:t>
            </w:r>
            <w:proofErr w:type="spellEnd"/>
            <w:r w:rsidRPr="002028C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2691" w:rsidRPr="002028CF">
              <w:rPr>
                <w:rFonts w:eastAsia="Times New Roman"/>
                <w:color w:val="000000"/>
                <w:sz w:val="16"/>
                <w:szCs w:val="16"/>
              </w:rPr>
              <w:t>Tennis</w:t>
            </w:r>
            <w:proofErr w:type="spellEnd"/>
            <w:r w:rsidR="00422691" w:rsidRPr="002028CF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B93777" w:rsidRPr="002028CF" w:rsidRDefault="00B93777" w:rsidP="00B93777">
            <w:pPr>
              <w:pStyle w:val="TableParagraph"/>
              <w:kinsoku w:val="0"/>
              <w:overflowPunct w:val="0"/>
              <w:spacing w:line="256" w:lineRule="auto"/>
              <w:ind w:left="16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proofErr w:type="spellStart"/>
            <w:r w:rsidRPr="002028CF">
              <w:rPr>
                <w:rFonts w:eastAsia="Times New Roman"/>
                <w:b/>
                <w:color w:val="000000"/>
                <w:sz w:val="18"/>
                <w:szCs w:val="18"/>
              </w:rPr>
              <w:t>Water</w:t>
            </w:r>
            <w:proofErr w:type="spellEnd"/>
            <w:r w:rsidRPr="002028CF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Sports (01.05 - 15.10 </w:t>
            </w:r>
            <w:proofErr w:type="spellStart"/>
            <w:r w:rsidRPr="002028CF">
              <w:rPr>
                <w:rFonts w:eastAsia="Times New Roman"/>
                <w:b/>
                <w:color w:val="000000"/>
                <w:sz w:val="18"/>
                <w:szCs w:val="18"/>
              </w:rPr>
              <w:t>Extra</w:t>
            </w:r>
            <w:proofErr w:type="spellEnd"/>
            <w:r w:rsidRPr="002028CF">
              <w:rPr>
                <w:rFonts w:eastAsia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1454A6" w:rsidRPr="00BA0A83" w:rsidTr="00FE277F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454A6" w:rsidRPr="00BA0A83" w:rsidRDefault="001454A6" w:rsidP="00E934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MINI </w:t>
            </w: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CLUP  </w:t>
            </w:r>
            <w:r w:rsidR="002028C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</w:t>
            </w: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– 12 YEARS </w:t>
            </w:r>
          </w:p>
        </w:tc>
        <w:tc>
          <w:tcPr>
            <w:tcW w:w="7523" w:type="dxa"/>
            <w:gridSpan w:val="2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4A6" w:rsidRPr="00BA0A83" w:rsidRDefault="001454A6" w:rsidP="00E934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General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Area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/ 01.05 – 15.10</w:t>
            </w:r>
          </w:p>
        </w:tc>
      </w:tr>
    </w:tbl>
    <w:p w:rsidR="000A1891" w:rsidRPr="00BA0A83" w:rsidRDefault="000A1891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0A1891" w:rsidRPr="00BA0A83" w:rsidRDefault="000A1891" w:rsidP="007B6CDC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828"/>
        <w:gridCol w:w="1559"/>
        <w:gridCol w:w="1417"/>
      </w:tblGrid>
      <w:tr w:rsidR="00E66CA2" w:rsidRPr="00BA0A83" w:rsidTr="002028CF">
        <w:trPr>
          <w:trHeight w:val="37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66CA2" w:rsidRPr="00BA0A83" w:rsidRDefault="00E66CA2" w:rsidP="00E66C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ACTIVITIES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66CA2" w:rsidRPr="00BA0A83" w:rsidRDefault="00E66CA2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With</w:t>
            </w:r>
            <w:proofErr w:type="spellEnd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Charge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66CA2" w:rsidRPr="00BA0A83" w:rsidRDefault="00E66CA2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Free</w:t>
            </w:r>
            <w:proofErr w:type="spellEnd"/>
          </w:p>
        </w:tc>
      </w:tr>
      <w:tr w:rsidR="00E66CA2" w:rsidRPr="00BA0A83" w:rsidTr="002028CF">
        <w:trPr>
          <w:trHeight w:hRule="exact" w:val="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B854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A' la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Carte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Restaurants</w:t>
            </w:r>
            <w:proofErr w:type="spellEnd"/>
            <w:r w:rsidR="00B8549E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B8549E" w:rsidP="00B854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Min.7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nigths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/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with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reservation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AA06E6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E66CA2" w:rsidRPr="00BA0A83" w:rsidTr="002028CF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Disco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</w:tr>
      <w:tr w:rsidR="00E66CA2" w:rsidRPr="00BA0A83" w:rsidTr="002028CF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Water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Slide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(01.05 - 15.10)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2028CF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Free</w:t>
            </w:r>
            <w:proofErr w:type="spellEnd"/>
          </w:p>
        </w:tc>
      </w:tr>
      <w:tr w:rsidR="00E66CA2" w:rsidRPr="00BA0A83" w:rsidTr="001D5D22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Mini Club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A2" w:rsidRPr="00BA0A83" w:rsidRDefault="00E66CA2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A2" w:rsidRPr="00BA0A83" w:rsidRDefault="00E66CA2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Free</w:t>
            </w:r>
            <w:proofErr w:type="spellEnd"/>
          </w:p>
        </w:tc>
      </w:tr>
      <w:tr w:rsidR="00422691" w:rsidRPr="00BA0A83" w:rsidTr="002028CF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4226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Billards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  </w:t>
            </w:r>
          </w:p>
          <w:p w:rsidR="00422691" w:rsidRPr="00BA0A83" w:rsidRDefault="00422691" w:rsidP="004226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422691" w:rsidRPr="00BA0A83" w:rsidTr="001D5D22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Table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Tennis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(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Ball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and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rackets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Free</w:t>
            </w:r>
            <w:proofErr w:type="spellEnd"/>
          </w:p>
        </w:tc>
      </w:tr>
      <w:tr w:rsidR="00422691" w:rsidRPr="00BA0A83" w:rsidTr="001D5D22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Tennis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Courts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Free</w:t>
            </w:r>
            <w:proofErr w:type="spellEnd"/>
          </w:p>
        </w:tc>
      </w:tr>
      <w:tr w:rsidR="00422691" w:rsidRPr="00BA0A83" w:rsidTr="001D5D22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Tennis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(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Floodlight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)/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Tennis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Lessons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</w:tr>
      <w:tr w:rsidR="00422691" w:rsidRPr="00BA0A83" w:rsidTr="001D5D22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Tennis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Rackets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and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Balls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</w:tr>
      <w:tr w:rsidR="00422691" w:rsidRPr="00BA0A83" w:rsidTr="001D5D22">
        <w:trPr>
          <w:trHeight w:hRule="exact" w:val="3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Sunshade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Mattress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, Sun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Beds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Towel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Free</w:t>
            </w:r>
            <w:proofErr w:type="spellEnd"/>
          </w:p>
        </w:tc>
      </w:tr>
      <w:tr w:rsidR="00422691" w:rsidRPr="00BA0A83" w:rsidTr="002028CF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D978CD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Water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Sports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(01.05 - 15.10)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</w:tr>
      <w:tr w:rsidR="00422691" w:rsidRPr="00BA0A83" w:rsidTr="002028CF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Wireless Internet Connection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D978CD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Lobby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and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Rooms</w:t>
            </w:r>
            <w:proofErr w:type="spellEnd"/>
            <w:r w:rsidR="00422691"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roomrooms</w:t>
            </w:r>
            <w:r w:rsidR="00422691"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rooms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Free</w:t>
            </w:r>
            <w:proofErr w:type="spellEnd"/>
          </w:p>
        </w:tc>
      </w:tr>
      <w:tr w:rsidR="00422691" w:rsidRPr="00BA0A83" w:rsidTr="001D5D22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Telephone,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fax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services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photocopy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</w:tr>
      <w:tr w:rsidR="00422691" w:rsidRPr="00BA0A83" w:rsidTr="001D5D22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Safe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Box in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the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room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Free</w:t>
            </w:r>
            <w:proofErr w:type="spellEnd"/>
          </w:p>
        </w:tc>
      </w:tr>
      <w:tr w:rsidR="00422691" w:rsidRPr="00BA0A83" w:rsidTr="001D5D22">
        <w:trPr>
          <w:trHeight w:hRule="exact"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Laundry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/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Dry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Cleaning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Service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</w:tr>
      <w:tr w:rsidR="00422691" w:rsidRPr="00BA0A83" w:rsidTr="001D5D22">
        <w:trPr>
          <w:trHeight w:hRule="exact"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Room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Services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</w:tr>
      <w:tr w:rsidR="00422691" w:rsidRPr="00BA0A83" w:rsidTr="001D5D22">
        <w:trPr>
          <w:trHeight w:hRule="exact"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Doctor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Medical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Service,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Medicines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</w:tr>
      <w:tr w:rsidR="00422691" w:rsidRPr="00BA0A83" w:rsidTr="002028CF">
        <w:trPr>
          <w:trHeight w:hRule="exact"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Rent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a Car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(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Car, bicycle, etc.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</w:tr>
      <w:tr w:rsidR="00422691" w:rsidRPr="00BA0A83" w:rsidTr="002028CF">
        <w:trPr>
          <w:trHeight w:hRule="exact"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E6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Shoping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Center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2028CF" w:rsidRDefault="00422691" w:rsidP="0020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tr-TR" w:eastAsia="tr-TR" w:bidi="ar-SA"/>
              </w:rPr>
            </w:pPr>
            <w:r w:rsidRPr="002028CF">
              <w:rPr>
                <w:rFonts w:ascii="Tahoma" w:eastAsia="Times New Roman" w:hAnsi="Tahoma" w:cs="Tahoma"/>
                <w:color w:val="000000"/>
                <w:sz w:val="16"/>
                <w:szCs w:val="16"/>
                <w:lang w:val="tr-TR" w:eastAsia="tr-TR" w:bidi="ar-SA"/>
              </w:rPr>
              <w:t>Leather Shop, Market, Hairdresser’s, Photographer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Extra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91" w:rsidRPr="00BA0A83" w:rsidRDefault="00422691" w:rsidP="0020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</w:t>
            </w:r>
          </w:p>
        </w:tc>
      </w:tr>
    </w:tbl>
    <w:p w:rsidR="00E93469" w:rsidRPr="00BA0A83" w:rsidRDefault="00E93469" w:rsidP="00B93777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51351E" w:rsidRPr="00BA0A83" w:rsidRDefault="0051351E" w:rsidP="0040397E">
      <w:pPr>
        <w:pStyle w:val="GvdeMetni"/>
        <w:kinsoku w:val="0"/>
        <w:overflowPunct w:val="0"/>
        <w:spacing w:before="3" w:after="1"/>
        <w:rPr>
          <w:rFonts w:ascii="Tahoma" w:hAnsi="Tahoma" w:cs="Tahoma"/>
          <w:bCs/>
          <w:sz w:val="24"/>
          <w:szCs w:val="24"/>
        </w:rPr>
      </w:pPr>
      <w:r w:rsidRPr="00BA0A83">
        <w:rPr>
          <w:rFonts w:ascii="Tahoma" w:hAnsi="Tahoma" w:cs="Tahoma"/>
          <w:bCs/>
          <w:sz w:val="24"/>
          <w:szCs w:val="24"/>
        </w:rPr>
        <w:t xml:space="preserve">** Hotel has a </w:t>
      </w:r>
      <w:proofErr w:type="spellStart"/>
      <w:r w:rsidRPr="00BA0A83">
        <w:rPr>
          <w:rFonts w:ascii="Tahoma" w:hAnsi="Tahoma" w:cs="Tahoma"/>
          <w:bCs/>
          <w:sz w:val="24"/>
          <w:szCs w:val="24"/>
        </w:rPr>
        <w:t>right</w:t>
      </w:r>
      <w:proofErr w:type="spellEnd"/>
      <w:r w:rsidRPr="00BA0A83">
        <w:rPr>
          <w:rFonts w:ascii="Tahoma" w:hAnsi="Tahoma" w:cs="Tahoma"/>
          <w:bCs/>
          <w:sz w:val="24"/>
          <w:szCs w:val="24"/>
        </w:rPr>
        <w:t xml:space="preserve"> of </w:t>
      </w:r>
      <w:proofErr w:type="spellStart"/>
      <w:r w:rsidRPr="00BA0A83">
        <w:rPr>
          <w:rFonts w:ascii="Tahoma" w:hAnsi="Tahoma" w:cs="Tahoma"/>
          <w:bCs/>
          <w:sz w:val="24"/>
          <w:szCs w:val="24"/>
        </w:rPr>
        <w:t>short-term</w:t>
      </w:r>
      <w:proofErr w:type="spellEnd"/>
      <w:r w:rsidRPr="00BA0A83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A0A83">
        <w:rPr>
          <w:rFonts w:ascii="Tahoma" w:hAnsi="Tahoma" w:cs="Tahoma"/>
          <w:bCs/>
          <w:sz w:val="24"/>
          <w:szCs w:val="24"/>
        </w:rPr>
        <w:t>changes</w:t>
      </w:r>
      <w:proofErr w:type="spellEnd"/>
      <w:r w:rsidRPr="00BA0A83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A0A83">
        <w:rPr>
          <w:rFonts w:ascii="Tahoma" w:hAnsi="Tahoma" w:cs="Tahoma"/>
          <w:bCs/>
          <w:sz w:val="24"/>
          <w:szCs w:val="24"/>
        </w:rPr>
        <w:t>due</w:t>
      </w:r>
      <w:proofErr w:type="spellEnd"/>
      <w:r w:rsidRPr="00BA0A83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A0A83">
        <w:rPr>
          <w:rFonts w:ascii="Tahoma" w:hAnsi="Tahoma" w:cs="Tahoma"/>
          <w:bCs/>
          <w:sz w:val="24"/>
          <w:szCs w:val="24"/>
        </w:rPr>
        <w:t>to</w:t>
      </w:r>
      <w:proofErr w:type="spellEnd"/>
      <w:r w:rsidRPr="00BA0A83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A0A83">
        <w:rPr>
          <w:rFonts w:ascii="Tahoma" w:hAnsi="Tahoma" w:cs="Tahoma"/>
          <w:bCs/>
          <w:sz w:val="24"/>
          <w:szCs w:val="24"/>
        </w:rPr>
        <w:t>weather</w:t>
      </w:r>
      <w:proofErr w:type="spellEnd"/>
      <w:r w:rsidRPr="00BA0A83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A0A83">
        <w:rPr>
          <w:rFonts w:ascii="Tahoma" w:hAnsi="Tahoma" w:cs="Tahoma"/>
          <w:bCs/>
          <w:sz w:val="24"/>
          <w:szCs w:val="24"/>
        </w:rPr>
        <w:t>conditions</w:t>
      </w:r>
      <w:proofErr w:type="spellEnd"/>
      <w:r w:rsidRPr="00BA0A83">
        <w:rPr>
          <w:rFonts w:ascii="Tahoma" w:hAnsi="Tahoma" w:cs="Tahoma"/>
          <w:bCs/>
          <w:sz w:val="24"/>
          <w:szCs w:val="24"/>
        </w:rPr>
        <w:t>.</w:t>
      </w:r>
    </w:p>
    <w:p w:rsidR="001C1BC3" w:rsidRPr="00BA0A83" w:rsidRDefault="0051351E" w:rsidP="00E36ACA">
      <w:pPr>
        <w:pStyle w:val="GvdeMetni"/>
        <w:kinsoku w:val="0"/>
        <w:overflowPunct w:val="0"/>
        <w:spacing w:before="3" w:after="1"/>
        <w:rPr>
          <w:rFonts w:ascii="Tahoma" w:hAnsi="Tahoma" w:cs="Tahoma"/>
          <w:bCs/>
          <w:sz w:val="24"/>
          <w:szCs w:val="24"/>
        </w:rPr>
      </w:pPr>
      <w:r w:rsidRPr="00BA0A83">
        <w:rPr>
          <w:rFonts w:ascii="Tahoma" w:hAnsi="Tahoma" w:cs="Tahoma"/>
          <w:bCs/>
          <w:sz w:val="24"/>
          <w:szCs w:val="24"/>
        </w:rPr>
        <w:t xml:space="preserve">** </w:t>
      </w:r>
      <w:proofErr w:type="spellStart"/>
      <w:r w:rsidRPr="00BA0A83">
        <w:rPr>
          <w:rFonts w:ascii="Tahoma" w:hAnsi="Tahoma" w:cs="Tahoma"/>
          <w:bCs/>
          <w:sz w:val="24"/>
          <w:szCs w:val="24"/>
        </w:rPr>
        <w:t>Pets</w:t>
      </w:r>
      <w:proofErr w:type="spellEnd"/>
      <w:r w:rsidRPr="00BA0A83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A0A83">
        <w:rPr>
          <w:rFonts w:ascii="Tahoma" w:hAnsi="Tahoma" w:cs="Tahoma"/>
          <w:bCs/>
          <w:sz w:val="24"/>
          <w:szCs w:val="24"/>
        </w:rPr>
        <w:t>are</w:t>
      </w:r>
      <w:proofErr w:type="spellEnd"/>
      <w:r w:rsidRPr="00BA0A83">
        <w:rPr>
          <w:rFonts w:ascii="Tahoma" w:hAnsi="Tahoma" w:cs="Tahoma"/>
          <w:bCs/>
          <w:sz w:val="24"/>
          <w:szCs w:val="24"/>
        </w:rPr>
        <w:t xml:space="preserve"> not </w:t>
      </w:r>
      <w:proofErr w:type="spellStart"/>
      <w:r w:rsidRPr="00BA0A83">
        <w:rPr>
          <w:rFonts w:ascii="Tahoma" w:hAnsi="Tahoma" w:cs="Tahoma"/>
          <w:bCs/>
          <w:sz w:val="24"/>
          <w:szCs w:val="24"/>
        </w:rPr>
        <w:t>allowed</w:t>
      </w:r>
      <w:proofErr w:type="spellEnd"/>
      <w:r w:rsidR="00997D6F">
        <w:rPr>
          <w:rFonts w:ascii="Tahoma" w:hAnsi="Tahoma" w:cs="Tahoma"/>
          <w:bCs/>
          <w:sz w:val="24"/>
          <w:szCs w:val="24"/>
        </w:rPr>
        <w:t>.</w:t>
      </w:r>
    </w:p>
    <w:p w:rsidR="00825C52" w:rsidRPr="00BA0A83" w:rsidRDefault="00825C52" w:rsidP="00E36ACA">
      <w:pPr>
        <w:pStyle w:val="GvdeMetni"/>
        <w:kinsoku w:val="0"/>
        <w:overflowPunct w:val="0"/>
        <w:spacing w:before="3" w:after="1"/>
        <w:rPr>
          <w:rFonts w:ascii="Tahoma" w:hAnsi="Tahoma" w:cs="Tahoma"/>
          <w:sz w:val="20"/>
          <w:szCs w:val="20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599"/>
        <w:gridCol w:w="2126"/>
        <w:gridCol w:w="3685"/>
      </w:tblGrid>
      <w:tr w:rsidR="00E36ACA" w:rsidRPr="00BA0A83" w:rsidTr="001C628D">
        <w:trPr>
          <w:trHeight w:val="366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36ACA" w:rsidRPr="00BA0A83" w:rsidRDefault="00C7217D" w:rsidP="00C721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POOLS</w:t>
            </w:r>
          </w:p>
        </w:tc>
      </w:tr>
      <w:tr w:rsidR="00E36ACA" w:rsidRPr="00BA0A83" w:rsidTr="001C628D">
        <w:trPr>
          <w:trHeight w:val="25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Pools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Depth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tr-TR" w:eastAsia="tr-TR" w:bidi="ar-SA"/>
              </w:rPr>
            </w:pPr>
            <w:r w:rsidRPr="00BA0A83"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>m³</w:t>
            </w:r>
            <w:r w:rsidRPr="00BA0A83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(</w:t>
            </w: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cubic</w:t>
            </w:r>
            <w:proofErr w:type="spellEnd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meter</w:t>
            </w:r>
            <w:proofErr w:type="spellEnd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)</w:t>
            </w:r>
            <w:r w:rsidRPr="00BA0A83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Location</w:t>
            </w:r>
            <w:proofErr w:type="spellEnd"/>
          </w:p>
        </w:tc>
      </w:tr>
      <w:tr w:rsidR="00E36ACA" w:rsidRPr="00BA0A83" w:rsidTr="001C628D">
        <w:trPr>
          <w:trHeight w:val="25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Indoor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Pool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1,4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100 m³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CA" w:rsidRPr="00997D6F" w:rsidRDefault="00E36ACA" w:rsidP="00977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proofErr w:type="spellStart"/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Spa</w:t>
            </w:r>
            <w:proofErr w:type="spellEnd"/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 Center</w:t>
            </w:r>
          </w:p>
        </w:tc>
      </w:tr>
      <w:tr w:rsidR="00E36ACA" w:rsidRPr="00BA0A83" w:rsidTr="001C628D">
        <w:trPr>
          <w:trHeight w:val="334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Indoor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Pool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(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Children's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pool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45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3,5 m³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CA" w:rsidRPr="00997D6F" w:rsidRDefault="00E36ACA" w:rsidP="00977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proofErr w:type="spellStart"/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Spa</w:t>
            </w:r>
            <w:proofErr w:type="spellEnd"/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 Center</w:t>
            </w:r>
          </w:p>
        </w:tc>
      </w:tr>
      <w:tr w:rsidR="00E36ACA" w:rsidRPr="00BA0A83" w:rsidTr="001C628D">
        <w:trPr>
          <w:trHeight w:val="25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Aquapark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- 1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slides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1,40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40 m³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CA" w:rsidRPr="00997D6F" w:rsidRDefault="00AA06E6" w:rsidP="00977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General </w:t>
            </w:r>
            <w:proofErr w:type="spellStart"/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Area</w:t>
            </w:r>
            <w:proofErr w:type="spellEnd"/>
            <w:r w:rsidR="00977AE8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 -</w:t>
            </w:r>
            <w:r w:rsidR="00E36ACA"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 </w:t>
            </w:r>
            <w:proofErr w:type="gramStart"/>
            <w:r w:rsidR="00E36ACA"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(</w:t>
            </w:r>
            <w:proofErr w:type="gramEnd"/>
            <w:r w:rsidR="00E36ACA"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01.04– 31.10</w:t>
            </w:r>
          </w:p>
        </w:tc>
      </w:tr>
      <w:tr w:rsidR="00E36ACA" w:rsidRPr="00BA0A83" w:rsidTr="001C628D">
        <w:trPr>
          <w:trHeight w:val="25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Main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Pool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/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Outdoor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Pool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1,40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36ACA" w:rsidRPr="00BA0A83" w:rsidRDefault="00977AE8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1.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</w:t>
            </w:r>
            <w:r w:rsidR="00E36ACA"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00  m</w:t>
            </w:r>
            <w:proofErr w:type="gramEnd"/>
            <w:r w:rsidR="00E36ACA"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CA" w:rsidRPr="00997D6F" w:rsidRDefault="00E36ACA" w:rsidP="00977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General </w:t>
            </w:r>
            <w:proofErr w:type="spellStart"/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Area</w:t>
            </w:r>
            <w:proofErr w:type="spellEnd"/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  - (01.04.-31.10)</w:t>
            </w:r>
          </w:p>
        </w:tc>
      </w:tr>
      <w:tr w:rsidR="00E36ACA" w:rsidRPr="00BA0A83" w:rsidTr="001C628D">
        <w:trPr>
          <w:trHeight w:val="7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Children’s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Pool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40 m³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CA" w:rsidRPr="00997D6F" w:rsidRDefault="00E36ACA" w:rsidP="00977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</w:pPr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General </w:t>
            </w:r>
            <w:proofErr w:type="spellStart"/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Area</w:t>
            </w:r>
            <w:proofErr w:type="spellEnd"/>
            <w:r w:rsidRPr="00997D6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 xml:space="preserve"> - (01.04.-31.10)</w:t>
            </w:r>
          </w:p>
        </w:tc>
      </w:tr>
      <w:tr w:rsidR="00E36ACA" w:rsidRPr="00BA0A83" w:rsidTr="00977AE8">
        <w:trPr>
          <w:trHeight w:val="259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36ACA" w:rsidRPr="00BA0A83" w:rsidRDefault="00E36ACA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</w:tr>
    </w:tbl>
    <w:p w:rsidR="00825C52" w:rsidRPr="00BA0A83" w:rsidRDefault="00825C52" w:rsidP="00E36ACA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6"/>
        <w:gridCol w:w="1134"/>
        <w:gridCol w:w="2551"/>
      </w:tblGrid>
      <w:tr w:rsidR="00E36ACA" w:rsidRPr="00BA0A83" w:rsidTr="001C628D">
        <w:trPr>
          <w:trHeight w:val="366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BEACH  </w:t>
            </w:r>
          </w:p>
        </w:tc>
      </w:tr>
      <w:tr w:rsidR="00E36ACA" w:rsidRPr="00BA0A83" w:rsidTr="002028CF">
        <w:trPr>
          <w:trHeight w:val="2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E36ACA" w:rsidRPr="00BA0A83" w:rsidRDefault="00E36ACA" w:rsidP="00C721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Detail</w:t>
            </w:r>
            <w:proofErr w:type="spellEnd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m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Location</w:t>
            </w:r>
            <w:proofErr w:type="spellEnd"/>
          </w:p>
        </w:tc>
      </w:tr>
      <w:tr w:rsidR="00E36ACA" w:rsidRPr="00BA0A83" w:rsidTr="002028CF">
        <w:trPr>
          <w:trHeight w:val="2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BEACH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36ACA" w:rsidRPr="00BA0A83" w:rsidRDefault="00E36ACA" w:rsidP="005F30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val="tr-TR" w:eastAsia="tr-TR" w:bidi="ar-SA"/>
              </w:rPr>
            </w:pPr>
            <w:r w:rsidRPr="00BA0A83">
              <w:rPr>
                <w:rFonts w:ascii="Tahoma" w:hAnsi="Tahoma" w:cs="Tahoma"/>
                <w:sz w:val="16"/>
                <w:szCs w:val="16"/>
              </w:rPr>
              <w:t xml:space="preserve">Sand and pebble / beach accessible through the </w:t>
            </w:r>
            <w:r w:rsidRPr="00BA0A83">
              <w:rPr>
                <w:rFonts w:ascii="Tahoma" w:hAnsi="Tahoma" w:cs="Tahoma"/>
                <w:sz w:val="16"/>
                <w:szCs w:val="16"/>
              </w:rPr>
              <w:lastRenderedPageBreak/>
              <w:t>tunnel</w:t>
            </w:r>
            <w:r w:rsidR="00665CB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E36ACA" w:rsidRPr="00FE277F" w:rsidRDefault="00977AE8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lastRenderedPageBreak/>
              <w:t>10</w:t>
            </w:r>
            <w:r w:rsidR="00E36ACA" w:rsidRPr="00FE277F">
              <w:rPr>
                <w:rFonts w:ascii="Tahoma" w:eastAsia="Times New Roman" w:hAnsi="Tahoma" w:cs="Tahoma"/>
                <w:color w:val="000000"/>
                <w:sz w:val="18"/>
                <w:szCs w:val="18"/>
                <w:lang w:val="tr-TR" w:eastAsia="tr-TR" w:bidi="ar-SA"/>
              </w:rPr>
              <w:t>0 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CA" w:rsidRPr="00BA0A83" w:rsidRDefault="00E36ACA" w:rsidP="004375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16"/>
                <w:szCs w:val="16"/>
                <w:lang w:val="tr-TR" w:eastAsia="tr-TR" w:bidi="ar-SA"/>
              </w:rPr>
              <w:t xml:space="preserve">General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16"/>
                <w:szCs w:val="16"/>
                <w:lang w:val="tr-TR" w:eastAsia="tr-TR" w:bidi="ar-SA"/>
              </w:rPr>
              <w:t>Area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16"/>
                <w:szCs w:val="16"/>
                <w:lang w:val="tr-TR" w:eastAsia="tr-TR" w:bidi="ar-SA"/>
              </w:rPr>
              <w:t xml:space="preserve"> / 01.05 – 15.10</w:t>
            </w:r>
          </w:p>
        </w:tc>
      </w:tr>
    </w:tbl>
    <w:p w:rsidR="00612E3A" w:rsidRDefault="00612E3A" w:rsidP="0086779F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FE277F" w:rsidRDefault="00FE277F" w:rsidP="0086779F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p w:rsidR="00FE277F" w:rsidRPr="00BA0A83" w:rsidRDefault="00FE277F" w:rsidP="0086779F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687"/>
        <w:gridCol w:w="1983"/>
        <w:gridCol w:w="1701"/>
      </w:tblGrid>
      <w:tr w:rsidR="0086779F" w:rsidRPr="00BA0A83" w:rsidTr="001C628D">
        <w:trPr>
          <w:trHeight w:val="364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SPA  </w:t>
            </w:r>
            <w:r w:rsidR="00422691"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&amp; WELNESS </w:t>
            </w: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CENTER </w:t>
            </w:r>
          </w:p>
        </w:tc>
      </w:tr>
      <w:tr w:rsidR="0086779F" w:rsidRPr="00BA0A83" w:rsidTr="002028CF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Deatail</w:t>
            </w:r>
            <w:proofErr w:type="spellEnd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 xml:space="preserve">  / Reservation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tr-TR" w:eastAsia="tr-TR" w:bidi="ar-SA"/>
              </w:rPr>
              <w:t>Usage</w:t>
            </w:r>
            <w:proofErr w:type="spellEnd"/>
          </w:p>
        </w:tc>
      </w:tr>
      <w:tr w:rsidR="0086779F" w:rsidRPr="00BA0A83" w:rsidTr="002028CF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SAUNA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86779F" w:rsidRPr="00BA0A83" w:rsidRDefault="000F7F10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86779F" w:rsidRPr="00997D6F" w:rsidRDefault="00997D6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FREE</w:t>
            </w:r>
            <w:r w:rsidR="0086779F"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of </w:t>
            </w:r>
            <w:proofErr w:type="spellStart"/>
            <w:r w:rsidR="0086779F"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Charge</w:t>
            </w:r>
            <w:proofErr w:type="spellEnd"/>
            <w:r w:rsidR="0086779F"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79F" w:rsidRPr="00997D6F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6779F" w:rsidRPr="00BA0A83" w:rsidTr="002028CF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TURKISH BATH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:rsidR="0086779F" w:rsidRPr="00BA0A83" w:rsidRDefault="000F7F10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779F" w:rsidRPr="00997D6F" w:rsidRDefault="00997D6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FREE</w:t>
            </w:r>
            <w:r w:rsidR="0086779F"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of </w:t>
            </w:r>
            <w:proofErr w:type="spellStart"/>
            <w:r w:rsidR="0086779F"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Charge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</w:tcPr>
          <w:p w:rsidR="0086779F" w:rsidRPr="00997D6F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6779F" w:rsidRPr="00BA0A83" w:rsidTr="002028CF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FOAM MASSAGE – PEELİNG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:rsidR="0086779F" w:rsidRPr="00BA0A83" w:rsidRDefault="000F7F10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779F" w:rsidRPr="00997D6F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EXTRA of </w:t>
            </w:r>
            <w:proofErr w:type="spellStart"/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Charge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</w:tcPr>
          <w:p w:rsidR="0086779F" w:rsidRPr="00997D6F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6779F" w:rsidRPr="00BA0A83" w:rsidTr="002028CF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STEAM ROOM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:rsidR="0086779F" w:rsidRPr="00BA0A83" w:rsidRDefault="000F7F10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779F" w:rsidRPr="00997D6F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EXTRA of </w:t>
            </w:r>
            <w:proofErr w:type="spellStart"/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Charge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</w:tcPr>
          <w:p w:rsidR="0086779F" w:rsidRPr="00997D6F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6779F" w:rsidRPr="00BA0A83" w:rsidTr="002028CF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gram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MASSAGE  ROOM</w:t>
            </w:r>
            <w:proofErr w:type="gram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:rsidR="0086779F" w:rsidRPr="00BA0A83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Aroma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Therapy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Hotstone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therapy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Antistress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Ayurveda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,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Thai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Massage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779F" w:rsidRPr="00997D6F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EXTRA of </w:t>
            </w:r>
            <w:proofErr w:type="spellStart"/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Charge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</w:tcPr>
          <w:p w:rsidR="0086779F" w:rsidRPr="00997D6F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6779F" w:rsidRPr="00BA0A83" w:rsidTr="002028CF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BEAUTY ROOM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:rsidR="0086779F" w:rsidRPr="00BA0A83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Skin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Care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, Body </w:t>
            </w: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Care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779F" w:rsidRPr="00997D6F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EXTRA of </w:t>
            </w:r>
            <w:proofErr w:type="spellStart"/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Charge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center"/>
          </w:tcPr>
          <w:p w:rsidR="0086779F" w:rsidRPr="00997D6F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</w:p>
        </w:tc>
      </w:tr>
      <w:tr w:rsidR="0086779F" w:rsidRPr="00BA0A83" w:rsidTr="002028CF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86779F" w:rsidRPr="00BA0A83" w:rsidRDefault="0086779F" w:rsidP="00C62B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FITNESS CENTER 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</w:tcPr>
          <w:p w:rsidR="0086779F" w:rsidRPr="00BA0A83" w:rsidRDefault="000F7F10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A93543">
              <w:rPr>
                <w:rFonts w:ascii="MS UI Gothic" w:eastAsia="MS UI Gothic" w:hAnsi="MS UI Gothic" w:cs="MS UI Gothic" w:hint="eastAsi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✓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779F" w:rsidRPr="00997D6F" w:rsidRDefault="00997D6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2060"/>
              <w:right w:val="single" w:sz="8" w:space="0" w:color="auto"/>
            </w:tcBorders>
            <w:shd w:val="clear" w:color="auto" w:fill="auto"/>
            <w:vAlign w:val="bottom"/>
          </w:tcPr>
          <w:p w:rsidR="0086779F" w:rsidRPr="00997D6F" w:rsidRDefault="0086779F" w:rsidP="00C62B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997D6F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Daily</w:t>
            </w:r>
          </w:p>
        </w:tc>
      </w:tr>
    </w:tbl>
    <w:p w:rsidR="0086779F" w:rsidRPr="00BA0A83" w:rsidRDefault="0086779F" w:rsidP="0086779F">
      <w:pPr>
        <w:pStyle w:val="GvdeMetni"/>
        <w:kinsoku w:val="0"/>
        <w:overflowPunct w:val="0"/>
        <w:spacing w:before="3" w:after="1"/>
        <w:rPr>
          <w:rFonts w:ascii="Tahoma" w:hAnsi="Tahoma" w:cs="Tahoma"/>
          <w:b/>
          <w:bCs/>
          <w:sz w:val="15"/>
          <w:szCs w:val="15"/>
        </w:rPr>
      </w:pPr>
    </w:p>
    <w:tbl>
      <w:tblPr>
        <w:tblW w:w="1049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776"/>
        <w:gridCol w:w="809"/>
        <w:gridCol w:w="1693"/>
        <w:gridCol w:w="1070"/>
        <w:gridCol w:w="1184"/>
        <w:gridCol w:w="1074"/>
        <w:gridCol w:w="1060"/>
        <w:gridCol w:w="1347"/>
      </w:tblGrid>
      <w:tr w:rsidR="006C3BBA" w:rsidRPr="00BA0A83" w:rsidTr="001C628D">
        <w:trPr>
          <w:trHeight w:hRule="exact" w:val="432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MEETING ROOMS</w:t>
            </w:r>
          </w:p>
        </w:tc>
      </w:tr>
      <w:tr w:rsidR="000B5092" w:rsidRPr="00BA0A83" w:rsidTr="001C628D">
        <w:trPr>
          <w:trHeight w:hRule="exact" w:val="2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lang w:eastAsia="tr-TR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M2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Height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Dimensions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Theatre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Classroom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Banquet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 xml:space="preserve">U </w:t>
            </w: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Shape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tr-TR" w:eastAsia="tr-TR" w:bidi="ar-SA"/>
              </w:rPr>
              <w:t>Cocktail</w:t>
            </w:r>
            <w:proofErr w:type="spellEnd"/>
          </w:p>
        </w:tc>
      </w:tr>
      <w:tr w:rsidR="000B5092" w:rsidRPr="00BA0A83" w:rsidTr="001C628D">
        <w:trPr>
          <w:trHeight w:val="2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PAMFİLYA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1.152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3,50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CF6A71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36 x 32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1.000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1.000</w:t>
            </w:r>
          </w:p>
        </w:tc>
      </w:tr>
      <w:tr w:rsidR="000B5092" w:rsidRPr="00BA0A83" w:rsidTr="001C628D">
        <w:trPr>
          <w:trHeight w:val="2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Pamfilya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3,50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CF6A71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15 x 32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500</w:t>
            </w:r>
          </w:p>
        </w:tc>
      </w:tr>
      <w:tr w:rsidR="000B5092" w:rsidRPr="00BA0A83" w:rsidTr="001C628D">
        <w:trPr>
          <w:trHeight w:val="2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Pamfilya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3,50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13 x 32 </w:t>
            </w:r>
            <w:r w:rsidR="00CF6A71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400</w:t>
            </w:r>
          </w:p>
        </w:tc>
      </w:tr>
      <w:tr w:rsidR="000B5092" w:rsidRPr="00BA0A83" w:rsidTr="001C628D">
        <w:trPr>
          <w:trHeight w:val="2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proofErr w:type="spellStart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Pamfilya</w:t>
            </w:r>
            <w:proofErr w:type="spellEnd"/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288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3,50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CF6A71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9 x 32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300</w:t>
            </w:r>
          </w:p>
        </w:tc>
      </w:tr>
      <w:tr w:rsidR="000B5092" w:rsidRPr="00BA0A83" w:rsidTr="001C628D">
        <w:trPr>
          <w:trHeight w:val="2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OLYMPOS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3,60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CF6A71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16 x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9.5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150</w:t>
            </w:r>
          </w:p>
        </w:tc>
      </w:tr>
      <w:tr w:rsidR="000B5092" w:rsidRPr="00BA0A83" w:rsidTr="001C628D">
        <w:trPr>
          <w:trHeight w:val="2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TERMESSOS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3,60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CF6A71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8 x 10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------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80</w:t>
            </w:r>
          </w:p>
        </w:tc>
      </w:tr>
      <w:tr w:rsidR="000B5092" w:rsidRPr="00BA0A83" w:rsidTr="001C628D">
        <w:trPr>
          <w:trHeight w:val="2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PERGE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3,60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CF6A71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10.5 x 7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------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70</w:t>
            </w:r>
          </w:p>
        </w:tc>
      </w:tr>
      <w:tr w:rsidR="000B5092" w:rsidRPr="00BA0A83" w:rsidTr="001C628D">
        <w:trPr>
          <w:trHeight w:val="2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ASPENDOS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3,60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CF6A71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10.5 x 10.5m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------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100</w:t>
            </w:r>
          </w:p>
        </w:tc>
      </w:tr>
      <w:tr w:rsidR="000B5092" w:rsidRPr="00BA0A83" w:rsidTr="001C628D">
        <w:trPr>
          <w:trHeight w:val="2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SİDE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3,60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CF6A71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10.5 x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9.5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 xml:space="preserve">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------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100</w:t>
            </w:r>
          </w:p>
        </w:tc>
      </w:tr>
      <w:tr w:rsidR="000B5092" w:rsidRPr="00BA0A83" w:rsidTr="001C628D">
        <w:trPr>
          <w:trHeight w:val="28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FOYER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550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3,80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A" w:rsidRPr="00BA0A83" w:rsidRDefault="006C3BBA" w:rsidP="006C3B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</w:pPr>
            <w:r w:rsidRPr="00BA0A83">
              <w:rPr>
                <w:rFonts w:ascii="Tahoma" w:eastAsia="Times New Roman" w:hAnsi="Tahoma" w:cs="Tahoma"/>
                <w:color w:val="000000"/>
                <w:sz w:val="20"/>
                <w:szCs w:val="20"/>
                <w:lang w:val="tr-TR" w:eastAsia="tr-TR" w:bidi="ar-SA"/>
              </w:rPr>
              <w:t> </w:t>
            </w:r>
          </w:p>
        </w:tc>
      </w:tr>
    </w:tbl>
    <w:p w:rsidR="0086779F" w:rsidRPr="00BA0A83" w:rsidRDefault="0086779F" w:rsidP="00550223">
      <w:pPr>
        <w:tabs>
          <w:tab w:val="left" w:pos="600"/>
        </w:tabs>
        <w:rPr>
          <w:rFonts w:ascii="Tahoma" w:hAnsi="Tahoma" w:cs="Tahoma"/>
          <w:sz w:val="20"/>
          <w:szCs w:val="20"/>
        </w:rPr>
      </w:pPr>
    </w:p>
    <w:sectPr w:rsidR="0086779F" w:rsidRPr="00BA0A83" w:rsidSect="00E24368">
      <w:headerReference w:type="default" r:id="rId12"/>
      <w:footerReference w:type="default" r:id="rId13"/>
      <w:pgSz w:w="11906" w:h="16838" w:code="9"/>
      <w:pgMar w:top="1440" w:right="1077" w:bottom="144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75" w:rsidRDefault="00683675" w:rsidP="00682991">
      <w:pPr>
        <w:spacing w:after="0" w:line="240" w:lineRule="auto"/>
      </w:pPr>
      <w:r>
        <w:separator/>
      </w:r>
    </w:p>
  </w:endnote>
  <w:endnote w:type="continuationSeparator" w:id="0">
    <w:p w:rsidR="00683675" w:rsidRDefault="00683675" w:rsidP="006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85"/>
      <w:gridCol w:w="997"/>
      <w:gridCol w:w="4486"/>
    </w:tblGrid>
    <w:tr w:rsidR="00D20AC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D20AC5" w:rsidRDefault="00D20AC5">
          <w:pPr>
            <w:pStyle w:val="stbilgi"/>
            <w:rPr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20AC5" w:rsidRDefault="00D20AC5">
          <w:pPr>
            <w:pStyle w:val="AralkYok"/>
          </w:pPr>
          <w:r>
            <w:rPr>
              <w:b/>
              <w:bCs/>
              <w:lang w:val="tr-TR"/>
            </w:rPr>
            <w:t xml:space="preserve">Sayfa </w:t>
          </w:r>
          <w:r>
            <w:rPr>
              <w:rFonts w:asciiTheme="minorHAnsi" w:eastAsiaTheme="minorEastAsia" w:hAnsiTheme="minorHAnsi" w:cstheme="minorBidi"/>
            </w:rPr>
            <w:fldChar w:fldCharType="begin"/>
          </w:r>
          <w:r>
            <w:instrText>PAGE  \* MERGEFORMAT</w:instrText>
          </w:r>
          <w:r>
            <w:rPr>
              <w:rFonts w:asciiTheme="minorHAnsi" w:eastAsiaTheme="minorEastAsia" w:hAnsiTheme="minorHAnsi" w:cstheme="minorBidi"/>
            </w:rPr>
            <w:fldChar w:fldCharType="separate"/>
          </w:r>
          <w:r w:rsidR="00B8549E" w:rsidRPr="00B8549E">
            <w:rPr>
              <w:b/>
              <w:bCs/>
              <w:noProof/>
              <w:lang w:val="tr-TR"/>
            </w:rPr>
            <w:t>3</w:t>
          </w:r>
          <w:r>
            <w:rPr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D20AC5" w:rsidRDefault="00D20AC5">
          <w:pPr>
            <w:pStyle w:val="stbilgi"/>
            <w:rPr>
              <w:b/>
              <w:bCs/>
            </w:rPr>
          </w:pPr>
        </w:p>
      </w:tc>
    </w:tr>
    <w:tr w:rsidR="00D20AC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D20AC5" w:rsidRDefault="00D20AC5">
          <w:pPr>
            <w:pStyle w:val="stbilgi"/>
            <w:rPr>
              <w:b/>
              <w:bCs/>
            </w:rPr>
          </w:pPr>
        </w:p>
      </w:tc>
      <w:tc>
        <w:tcPr>
          <w:tcW w:w="500" w:type="pct"/>
          <w:vMerge/>
        </w:tcPr>
        <w:p w:rsidR="00D20AC5" w:rsidRDefault="00D20AC5">
          <w:pPr>
            <w:pStyle w:val="stbilgi"/>
            <w:jc w:val="center"/>
            <w:rPr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D20AC5" w:rsidRDefault="00D20AC5">
          <w:pPr>
            <w:pStyle w:val="stbilgi"/>
            <w:rPr>
              <w:b/>
              <w:bCs/>
            </w:rPr>
          </w:pPr>
        </w:p>
      </w:tc>
    </w:tr>
  </w:tbl>
  <w:p w:rsidR="00D20AC5" w:rsidRDefault="00D20A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75" w:rsidRDefault="00683675" w:rsidP="00682991">
      <w:pPr>
        <w:spacing w:after="0" w:line="240" w:lineRule="auto"/>
      </w:pPr>
      <w:r>
        <w:separator/>
      </w:r>
    </w:p>
  </w:footnote>
  <w:footnote w:type="continuationSeparator" w:id="0">
    <w:p w:rsidR="00683675" w:rsidRDefault="00683675" w:rsidP="0068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C5" w:rsidRPr="00D535C4" w:rsidRDefault="00D20AC5" w:rsidP="00D535C4">
    <w:pPr>
      <w:spacing w:before="100" w:beforeAutospacing="1" w:line="240" w:lineRule="auto"/>
      <w:jc w:val="center"/>
      <w:rPr>
        <w:rFonts w:ascii="Tahoma" w:hAnsi="Tahoma" w:cs="Tahoma"/>
        <w:b/>
        <w:bCs/>
        <w:sz w:val="28"/>
        <w:szCs w:val="28"/>
      </w:rPr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56BF4053" wp14:editId="02139DB4">
          <wp:simplePos x="0" y="0"/>
          <wp:positionH relativeFrom="column">
            <wp:posOffset>-478790</wp:posOffset>
          </wp:positionH>
          <wp:positionV relativeFrom="paragraph">
            <wp:posOffset>-42545</wp:posOffset>
          </wp:positionV>
          <wp:extent cx="910590" cy="956310"/>
          <wp:effectExtent l="0" t="0" r="3810" b="0"/>
          <wp:wrapTight wrapText="bothSides">
            <wp:wrapPolygon edited="0">
              <wp:start x="0" y="0"/>
              <wp:lineTo x="0" y="21084"/>
              <wp:lineTo x="21238" y="21084"/>
              <wp:lineTo x="21238" y="0"/>
              <wp:lineTo x="0" y="0"/>
            </wp:wrapPolygon>
          </wp:wrapTight>
          <wp:docPr id="6" name="Resim 6" descr="C:\Users\sales.PRTBLL\AppData\Local\Microsoft\Windows\Temporary Internet Files\Content.Outlook\F5HM1WSC\SEALIFE GROUP HOTEL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es.PRTBLL\AppData\Local\Microsoft\Windows\Temporary Internet Files\Content.Outlook\F5HM1WSC\SEALIFE GROUP HOTEL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535C4">
      <w:rPr>
        <w:rFonts w:ascii="Tahoma" w:hAnsi="Tahoma" w:cs="Tahoma"/>
        <w:b/>
        <w:bCs/>
        <w:sz w:val="28"/>
        <w:szCs w:val="28"/>
      </w:rPr>
      <w:t>PORTO BELLO HOTEL RESORT &amp; SPA 5 *</w:t>
    </w:r>
  </w:p>
  <w:p w:rsidR="00D20AC5" w:rsidRPr="00220BF2" w:rsidRDefault="00D20AC5" w:rsidP="00D535C4">
    <w:pPr>
      <w:pStyle w:val="stbilgi"/>
    </w:pPr>
    <w:r>
      <w:rPr>
        <w:rFonts w:ascii="Tahoma" w:hAnsi="Tahoma" w:cs="Tahoma"/>
        <w:b/>
        <w:bCs/>
      </w:rPr>
      <w:t xml:space="preserve">                                                CONCEPT &amp; FACT SHEET SUMMER</w:t>
    </w: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2A7"/>
    <w:multiLevelType w:val="hybridMultilevel"/>
    <w:tmpl w:val="F730B90A"/>
    <w:lvl w:ilvl="0" w:tplc="004CBE96">
      <w:start w:val="279"/>
      <w:numFmt w:val="bullet"/>
      <w:lvlText w:val="-"/>
      <w:lvlJc w:val="left"/>
      <w:pPr>
        <w:ind w:left="457" w:hanging="360"/>
      </w:pPr>
      <w:rPr>
        <w:rFonts w:ascii="Tahoma" w:eastAsiaTheme="minorEastAsia" w:hAnsi="Tahoma" w:cs="Tahoma" w:hint="default"/>
        <w:b/>
        <w:sz w:val="16"/>
      </w:rPr>
    </w:lvl>
    <w:lvl w:ilvl="1" w:tplc="041F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">
    <w:nsid w:val="471A6761"/>
    <w:multiLevelType w:val="hybridMultilevel"/>
    <w:tmpl w:val="867605C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236C2A"/>
    <w:multiLevelType w:val="hybridMultilevel"/>
    <w:tmpl w:val="931E829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F27B9D"/>
    <w:multiLevelType w:val="hybridMultilevel"/>
    <w:tmpl w:val="9EB4D52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E23537"/>
    <w:multiLevelType w:val="hybridMultilevel"/>
    <w:tmpl w:val="8D267AD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07B33"/>
    <w:multiLevelType w:val="hybridMultilevel"/>
    <w:tmpl w:val="90661150"/>
    <w:lvl w:ilvl="0" w:tplc="824E8AFC">
      <w:start w:val="1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E194935"/>
    <w:multiLevelType w:val="hybridMultilevel"/>
    <w:tmpl w:val="C798A71C"/>
    <w:lvl w:ilvl="0" w:tplc="A720200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91"/>
    <w:rsid w:val="00005663"/>
    <w:rsid w:val="00007420"/>
    <w:rsid w:val="000171F4"/>
    <w:rsid w:val="00042701"/>
    <w:rsid w:val="00044025"/>
    <w:rsid w:val="00047043"/>
    <w:rsid w:val="00064466"/>
    <w:rsid w:val="000A1891"/>
    <w:rsid w:val="000B5092"/>
    <w:rsid w:val="000D476E"/>
    <w:rsid w:val="000D5570"/>
    <w:rsid w:val="000E5A68"/>
    <w:rsid w:val="000F7F10"/>
    <w:rsid w:val="001313CE"/>
    <w:rsid w:val="001452E5"/>
    <w:rsid w:val="001454A6"/>
    <w:rsid w:val="00191C5C"/>
    <w:rsid w:val="001C1BC3"/>
    <w:rsid w:val="001C628D"/>
    <w:rsid w:val="001C69B7"/>
    <w:rsid w:val="001C7485"/>
    <w:rsid w:val="001D5D22"/>
    <w:rsid w:val="001E752F"/>
    <w:rsid w:val="001F296E"/>
    <w:rsid w:val="002028CF"/>
    <w:rsid w:val="00220BF2"/>
    <w:rsid w:val="00256EAE"/>
    <w:rsid w:val="00266B66"/>
    <w:rsid w:val="0028174C"/>
    <w:rsid w:val="00295EED"/>
    <w:rsid w:val="002A12C1"/>
    <w:rsid w:val="002A3DB4"/>
    <w:rsid w:val="002B6372"/>
    <w:rsid w:val="002D44F6"/>
    <w:rsid w:val="002F4E26"/>
    <w:rsid w:val="00302F93"/>
    <w:rsid w:val="003302DE"/>
    <w:rsid w:val="0033111B"/>
    <w:rsid w:val="00336DD5"/>
    <w:rsid w:val="003418CB"/>
    <w:rsid w:val="00351050"/>
    <w:rsid w:val="00351912"/>
    <w:rsid w:val="0038115D"/>
    <w:rsid w:val="00394F35"/>
    <w:rsid w:val="003B17C4"/>
    <w:rsid w:val="003B26DF"/>
    <w:rsid w:val="003B47DC"/>
    <w:rsid w:val="003D2CDE"/>
    <w:rsid w:val="00401728"/>
    <w:rsid w:val="00401DB7"/>
    <w:rsid w:val="0040397E"/>
    <w:rsid w:val="00414B3F"/>
    <w:rsid w:val="00420E75"/>
    <w:rsid w:val="00422691"/>
    <w:rsid w:val="004338D5"/>
    <w:rsid w:val="00437598"/>
    <w:rsid w:val="00461ECA"/>
    <w:rsid w:val="00473F77"/>
    <w:rsid w:val="0047708B"/>
    <w:rsid w:val="004B6437"/>
    <w:rsid w:val="004B7DC7"/>
    <w:rsid w:val="004E42B3"/>
    <w:rsid w:val="004E558B"/>
    <w:rsid w:val="0051351E"/>
    <w:rsid w:val="00530091"/>
    <w:rsid w:val="005302F6"/>
    <w:rsid w:val="00536703"/>
    <w:rsid w:val="00550223"/>
    <w:rsid w:val="00550282"/>
    <w:rsid w:val="00564265"/>
    <w:rsid w:val="0059314F"/>
    <w:rsid w:val="00595778"/>
    <w:rsid w:val="005A00E9"/>
    <w:rsid w:val="005C3775"/>
    <w:rsid w:val="005E74F3"/>
    <w:rsid w:val="005F01CE"/>
    <w:rsid w:val="005F09E0"/>
    <w:rsid w:val="005F2907"/>
    <w:rsid w:val="005F3084"/>
    <w:rsid w:val="00600CC0"/>
    <w:rsid w:val="006015CD"/>
    <w:rsid w:val="006125CF"/>
    <w:rsid w:val="00612E3A"/>
    <w:rsid w:val="00646DD7"/>
    <w:rsid w:val="00651FA5"/>
    <w:rsid w:val="00652F50"/>
    <w:rsid w:val="00655C9A"/>
    <w:rsid w:val="00665CB4"/>
    <w:rsid w:val="00673F8B"/>
    <w:rsid w:val="00682991"/>
    <w:rsid w:val="00683675"/>
    <w:rsid w:val="006A613D"/>
    <w:rsid w:val="006C3BBA"/>
    <w:rsid w:val="006F203F"/>
    <w:rsid w:val="006F271E"/>
    <w:rsid w:val="007227F8"/>
    <w:rsid w:val="0072404A"/>
    <w:rsid w:val="00734807"/>
    <w:rsid w:val="00755F4C"/>
    <w:rsid w:val="0075744A"/>
    <w:rsid w:val="00770FA2"/>
    <w:rsid w:val="007842CC"/>
    <w:rsid w:val="00794F34"/>
    <w:rsid w:val="007973BF"/>
    <w:rsid w:val="007A1597"/>
    <w:rsid w:val="007A6A1C"/>
    <w:rsid w:val="007B6CDC"/>
    <w:rsid w:val="007D15F8"/>
    <w:rsid w:val="007E3EA4"/>
    <w:rsid w:val="007F103E"/>
    <w:rsid w:val="007F52CD"/>
    <w:rsid w:val="007F6878"/>
    <w:rsid w:val="00806638"/>
    <w:rsid w:val="00806B15"/>
    <w:rsid w:val="008166AD"/>
    <w:rsid w:val="00825C52"/>
    <w:rsid w:val="00835EAD"/>
    <w:rsid w:val="00847A45"/>
    <w:rsid w:val="008538AF"/>
    <w:rsid w:val="0086779F"/>
    <w:rsid w:val="00897F37"/>
    <w:rsid w:val="008A02A0"/>
    <w:rsid w:val="008A3C66"/>
    <w:rsid w:val="008B30D2"/>
    <w:rsid w:val="008B7C50"/>
    <w:rsid w:val="008D403F"/>
    <w:rsid w:val="008E26C1"/>
    <w:rsid w:val="008F142A"/>
    <w:rsid w:val="008F4EDA"/>
    <w:rsid w:val="008F5A1D"/>
    <w:rsid w:val="00915384"/>
    <w:rsid w:val="00926CF6"/>
    <w:rsid w:val="00927DF0"/>
    <w:rsid w:val="00977AE8"/>
    <w:rsid w:val="00980F0B"/>
    <w:rsid w:val="0098648E"/>
    <w:rsid w:val="00991F44"/>
    <w:rsid w:val="009967FF"/>
    <w:rsid w:val="00997D6F"/>
    <w:rsid w:val="009A7BC6"/>
    <w:rsid w:val="009B1F59"/>
    <w:rsid w:val="009C0218"/>
    <w:rsid w:val="009C3CF9"/>
    <w:rsid w:val="009C4185"/>
    <w:rsid w:val="009D0DE1"/>
    <w:rsid w:val="009D76D5"/>
    <w:rsid w:val="009E1043"/>
    <w:rsid w:val="00A15A5F"/>
    <w:rsid w:val="00A31B79"/>
    <w:rsid w:val="00A31C1A"/>
    <w:rsid w:val="00A415BD"/>
    <w:rsid w:val="00A448F2"/>
    <w:rsid w:val="00A93543"/>
    <w:rsid w:val="00A95044"/>
    <w:rsid w:val="00A965AD"/>
    <w:rsid w:val="00AA06E6"/>
    <w:rsid w:val="00AA1E98"/>
    <w:rsid w:val="00AD4EBD"/>
    <w:rsid w:val="00AD5022"/>
    <w:rsid w:val="00AE182D"/>
    <w:rsid w:val="00AE5353"/>
    <w:rsid w:val="00AE75DE"/>
    <w:rsid w:val="00AF3ADF"/>
    <w:rsid w:val="00B04647"/>
    <w:rsid w:val="00B141AB"/>
    <w:rsid w:val="00B257AD"/>
    <w:rsid w:val="00B3038B"/>
    <w:rsid w:val="00B328E9"/>
    <w:rsid w:val="00B64AA1"/>
    <w:rsid w:val="00B8549E"/>
    <w:rsid w:val="00B9288C"/>
    <w:rsid w:val="00B93777"/>
    <w:rsid w:val="00BA0A83"/>
    <w:rsid w:val="00BA3D6F"/>
    <w:rsid w:val="00BF06FA"/>
    <w:rsid w:val="00C1037F"/>
    <w:rsid w:val="00C1293F"/>
    <w:rsid w:val="00C32087"/>
    <w:rsid w:val="00C622A2"/>
    <w:rsid w:val="00C62BAC"/>
    <w:rsid w:val="00C706AF"/>
    <w:rsid w:val="00C71E3A"/>
    <w:rsid w:val="00C7217D"/>
    <w:rsid w:val="00C7705E"/>
    <w:rsid w:val="00C77A6F"/>
    <w:rsid w:val="00C805E7"/>
    <w:rsid w:val="00C87AC3"/>
    <w:rsid w:val="00C928C5"/>
    <w:rsid w:val="00CA3C2E"/>
    <w:rsid w:val="00CC557C"/>
    <w:rsid w:val="00CC6BF9"/>
    <w:rsid w:val="00CF24D3"/>
    <w:rsid w:val="00CF6A71"/>
    <w:rsid w:val="00D14A08"/>
    <w:rsid w:val="00D16DB2"/>
    <w:rsid w:val="00D20AC5"/>
    <w:rsid w:val="00D45C6E"/>
    <w:rsid w:val="00D51C5A"/>
    <w:rsid w:val="00D535C4"/>
    <w:rsid w:val="00D56769"/>
    <w:rsid w:val="00D67176"/>
    <w:rsid w:val="00D978CD"/>
    <w:rsid w:val="00DA56CE"/>
    <w:rsid w:val="00DA669F"/>
    <w:rsid w:val="00DB2E56"/>
    <w:rsid w:val="00DE04D3"/>
    <w:rsid w:val="00DE09DD"/>
    <w:rsid w:val="00DF020C"/>
    <w:rsid w:val="00DF0A9F"/>
    <w:rsid w:val="00DF0F8D"/>
    <w:rsid w:val="00E07609"/>
    <w:rsid w:val="00E24368"/>
    <w:rsid w:val="00E27236"/>
    <w:rsid w:val="00E336A0"/>
    <w:rsid w:val="00E36ACA"/>
    <w:rsid w:val="00E42806"/>
    <w:rsid w:val="00E52CF2"/>
    <w:rsid w:val="00E60B22"/>
    <w:rsid w:val="00E6173B"/>
    <w:rsid w:val="00E64F3C"/>
    <w:rsid w:val="00E66CA2"/>
    <w:rsid w:val="00E725FC"/>
    <w:rsid w:val="00E7622C"/>
    <w:rsid w:val="00E76C42"/>
    <w:rsid w:val="00E85235"/>
    <w:rsid w:val="00E93469"/>
    <w:rsid w:val="00E941CC"/>
    <w:rsid w:val="00E954B0"/>
    <w:rsid w:val="00E96544"/>
    <w:rsid w:val="00EA7A8A"/>
    <w:rsid w:val="00EB66DC"/>
    <w:rsid w:val="00EF1AE2"/>
    <w:rsid w:val="00F115EF"/>
    <w:rsid w:val="00F2347C"/>
    <w:rsid w:val="00F25B18"/>
    <w:rsid w:val="00F46A60"/>
    <w:rsid w:val="00F51C89"/>
    <w:rsid w:val="00F64629"/>
    <w:rsid w:val="00FA360F"/>
    <w:rsid w:val="00FB6DEF"/>
    <w:rsid w:val="00FC299F"/>
    <w:rsid w:val="00FC3F70"/>
    <w:rsid w:val="00FD1CC1"/>
    <w:rsid w:val="00FE170D"/>
    <w:rsid w:val="00FE277F"/>
    <w:rsid w:val="00FE572E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66"/>
  </w:style>
  <w:style w:type="paragraph" w:styleId="Balk1">
    <w:name w:val="heading 1"/>
    <w:basedOn w:val="Normal"/>
    <w:next w:val="Normal"/>
    <w:link w:val="Balk1Char"/>
    <w:uiPriority w:val="9"/>
    <w:qFormat/>
    <w:rsid w:val="00266B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66B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66B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66B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66B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66B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66B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66B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66B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991"/>
  </w:style>
  <w:style w:type="paragraph" w:styleId="Altbilgi">
    <w:name w:val="footer"/>
    <w:basedOn w:val="Normal"/>
    <w:link w:val="AltbilgiChar"/>
    <w:uiPriority w:val="99"/>
    <w:unhideWhenUsed/>
    <w:rsid w:val="006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991"/>
  </w:style>
  <w:style w:type="paragraph" w:styleId="BalonMetni">
    <w:name w:val="Balloon Text"/>
    <w:basedOn w:val="Normal"/>
    <w:link w:val="BalonMetniChar"/>
    <w:uiPriority w:val="99"/>
    <w:semiHidden/>
    <w:unhideWhenUsed/>
    <w:rsid w:val="003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C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D5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266B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6B66"/>
    <w:rPr>
      <w:smallCaps/>
      <w:sz w:val="52"/>
      <w:szCs w:val="52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E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E26C1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link w:val="AralkYokChar"/>
    <w:uiPriority w:val="1"/>
    <w:qFormat/>
    <w:rsid w:val="00266B6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66B6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66B66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266B66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66B66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66B66"/>
    <w:rPr>
      <w:b/>
      <w:bCs/>
      <w:spacing w:val="5"/>
      <w:sz w:val="24"/>
      <w:szCs w:val="24"/>
    </w:rPr>
  </w:style>
  <w:style w:type="character" w:styleId="Vurgu">
    <w:name w:val="Emphasis"/>
    <w:uiPriority w:val="20"/>
    <w:qFormat/>
    <w:rsid w:val="00266B66"/>
    <w:rPr>
      <w:b/>
      <w:bCs/>
      <w:i/>
      <w:iCs/>
      <w:spacing w:val="10"/>
    </w:rPr>
  </w:style>
  <w:style w:type="character" w:styleId="HafifVurgulama">
    <w:name w:val="Subtle Emphasis"/>
    <w:uiPriority w:val="19"/>
    <w:qFormat/>
    <w:rsid w:val="00266B66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66B66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66B66"/>
    <w:rPr>
      <w:i/>
      <w:iCs/>
      <w:smallCaps/>
      <w:spacing w:val="1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rsid w:val="00266B66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66B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66B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66B66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66B66"/>
    <w:rPr>
      <w:b/>
      <w:bCs/>
      <w:i/>
      <w:iCs/>
      <w:color w:val="7F7F7F" w:themeColor="text1" w:themeTint="80"/>
      <w:sz w:val="18"/>
      <w:szCs w:val="18"/>
    </w:rPr>
  </w:style>
  <w:style w:type="character" w:styleId="Gl">
    <w:name w:val="Strong"/>
    <w:uiPriority w:val="22"/>
    <w:qFormat/>
    <w:rsid w:val="00266B66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266B66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266B6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66B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66B66"/>
    <w:rPr>
      <w:i/>
      <w:iCs/>
    </w:rPr>
  </w:style>
  <w:style w:type="character" w:styleId="GlVurgulama">
    <w:name w:val="Intense Emphasis"/>
    <w:uiPriority w:val="21"/>
    <w:qFormat/>
    <w:rsid w:val="00266B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66B66"/>
    <w:rPr>
      <w:smallCaps/>
    </w:rPr>
  </w:style>
  <w:style w:type="character" w:styleId="GlBavuru">
    <w:name w:val="Intense Reference"/>
    <w:uiPriority w:val="32"/>
    <w:qFormat/>
    <w:rsid w:val="00266B66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66B66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66B66"/>
    <w:pPr>
      <w:outlineLvl w:val="9"/>
    </w:pPr>
  </w:style>
  <w:style w:type="character" w:styleId="Kpr">
    <w:name w:val="Hyperlink"/>
    <w:basedOn w:val="VarsaylanParagrafYazTipi"/>
    <w:rsid w:val="00266B66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qFormat/>
    <w:rsid w:val="007B6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17"/>
      <w:szCs w:val="17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7B6CDC"/>
    <w:rPr>
      <w:rFonts w:ascii="Calibri" w:eastAsiaTheme="minorEastAsia" w:hAnsi="Calibri" w:cs="Calibri"/>
      <w:sz w:val="17"/>
      <w:szCs w:val="17"/>
      <w:lang w:val="tr-TR" w:eastAsia="tr-TR" w:bidi="ar-SA"/>
    </w:rPr>
  </w:style>
  <w:style w:type="paragraph" w:customStyle="1" w:styleId="TableParagraph">
    <w:name w:val="Table Paragraph"/>
    <w:basedOn w:val="Normal"/>
    <w:uiPriority w:val="1"/>
    <w:qFormat/>
    <w:rsid w:val="007B6C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val="tr-TR" w:eastAsia="tr-TR" w:bidi="ar-SA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93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93777"/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paragraph" w:customStyle="1" w:styleId="3CBD5A742C28424DA5172AD252E32316">
    <w:name w:val="3CBD5A742C28424DA5172AD252E32316"/>
    <w:rsid w:val="00AA1E98"/>
    <w:rPr>
      <w:rFonts w:asciiTheme="minorHAnsi" w:eastAsiaTheme="minorEastAsia" w:hAnsiTheme="minorHAnsi" w:cstheme="minorBidi"/>
      <w:lang w:val="tr-TR" w:eastAsia="tr-TR" w:bidi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AA1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66"/>
  </w:style>
  <w:style w:type="paragraph" w:styleId="Balk1">
    <w:name w:val="heading 1"/>
    <w:basedOn w:val="Normal"/>
    <w:next w:val="Normal"/>
    <w:link w:val="Balk1Char"/>
    <w:uiPriority w:val="9"/>
    <w:qFormat/>
    <w:rsid w:val="00266B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66B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66B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66B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66B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66B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66B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66B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66B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991"/>
  </w:style>
  <w:style w:type="paragraph" w:styleId="Altbilgi">
    <w:name w:val="footer"/>
    <w:basedOn w:val="Normal"/>
    <w:link w:val="AltbilgiChar"/>
    <w:uiPriority w:val="99"/>
    <w:unhideWhenUsed/>
    <w:rsid w:val="006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991"/>
  </w:style>
  <w:style w:type="paragraph" w:styleId="BalonMetni">
    <w:name w:val="Balloon Text"/>
    <w:basedOn w:val="Normal"/>
    <w:link w:val="BalonMetniChar"/>
    <w:uiPriority w:val="99"/>
    <w:semiHidden/>
    <w:unhideWhenUsed/>
    <w:rsid w:val="003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C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D5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266B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66B66"/>
    <w:rPr>
      <w:smallCaps/>
      <w:sz w:val="52"/>
      <w:szCs w:val="52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E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E26C1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link w:val="AralkYokChar"/>
    <w:uiPriority w:val="1"/>
    <w:qFormat/>
    <w:rsid w:val="00266B6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66B6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66B66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266B66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66B66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66B66"/>
    <w:rPr>
      <w:b/>
      <w:bCs/>
      <w:spacing w:val="5"/>
      <w:sz w:val="24"/>
      <w:szCs w:val="24"/>
    </w:rPr>
  </w:style>
  <w:style w:type="character" w:styleId="Vurgu">
    <w:name w:val="Emphasis"/>
    <w:uiPriority w:val="20"/>
    <w:qFormat/>
    <w:rsid w:val="00266B66"/>
    <w:rPr>
      <w:b/>
      <w:bCs/>
      <w:i/>
      <w:iCs/>
      <w:spacing w:val="10"/>
    </w:rPr>
  </w:style>
  <w:style w:type="character" w:styleId="HafifVurgulama">
    <w:name w:val="Subtle Emphasis"/>
    <w:uiPriority w:val="19"/>
    <w:qFormat/>
    <w:rsid w:val="00266B66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66B66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66B66"/>
    <w:rPr>
      <w:i/>
      <w:iCs/>
      <w:smallCaps/>
      <w:spacing w:val="1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rsid w:val="00266B66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66B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66B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66B66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66B66"/>
    <w:rPr>
      <w:b/>
      <w:bCs/>
      <w:i/>
      <w:iCs/>
      <w:color w:val="7F7F7F" w:themeColor="text1" w:themeTint="80"/>
      <w:sz w:val="18"/>
      <w:szCs w:val="18"/>
    </w:rPr>
  </w:style>
  <w:style w:type="character" w:styleId="Gl">
    <w:name w:val="Strong"/>
    <w:uiPriority w:val="22"/>
    <w:qFormat/>
    <w:rsid w:val="00266B66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266B66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266B6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66B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66B66"/>
    <w:rPr>
      <w:i/>
      <w:iCs/>
    </w:rPr>
  </w:style>
  <w:style w:type="character" w:styleId="GlVurgulama">
    <w:name w:val="Intense Emphasis"/>
    <w:uiPriority w:val="21"/>
    <w:qFormat/>
    <w:rsid w:val="00266B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66B66"/>
    <w:rPr>
      <w:smallCaps/>
    </w:rPr>
  </w:style>
  <w:style w:type="character" w:styleId="GlBavuru">
    <w:name w:val="Intense Reference"/>
    <w:uiPriority w:val="32"/>
    <w:qFormat/>
    <w:rsid w:val="00266B66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66B66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66B66"/>
    <w:pPr>
      <w:outlineLvl w:val="9"/>
    </w:pPr>
  </w:style>
  <w:style w:type="character" w:styleId="Kpr">
    <w:name w:val="Hyperlink"/>
    <w:basedOn w:val="VarsaylanParagrafYazTipi"/>
    <w:rsid w:val="00266B66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qFormat/>
    <w:rsid w:val="007B6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17"/>
      <w:szCs w:val="17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7B6CDC"/>
    <w:rPr>
      <w:rFonts w:ascii="Calibri" w:eastAsiaTheme="minorEastAsia" w:hAnsi="Calibri" w:cs="Calibri"/>
      <w:sz w:val="17"/>
      <w:szCs w:val="17"/>
      <w:lang w:val="tr-TR" w:eastAsia="tr-TR" w:bidi="ar-SA"/>
    </w:rPr>
  </w:style>
  <w:style w:type="paragraph" w:customStyle="1" w:styleId="TableParagraph">
    <w:name w:val="Table Paragraph"/>
    <w:basedOn w:val="Normal"/>
    <w:uiPriority w:val="1"/>
    <w:qFormat/>
    <w:rsid w:val="007B6C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val="tr-TR" w:eastAsia="tr-TR" w:bidi="ar-SA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93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93777"/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paragraph" w:customStyle="1" w:styleId="3CBD5A742C28424DA5172AD252E32316">
    <w:name w:val="3CBD5A742C28424DA5172AD252E32316"/>
    <w:rsid w:val="00AA1E98"/>
    <w:rPr>
      <w:rFonts w:asciiTheme="minorHAnsi" w:eastAsiaTheme="minorEastAsia" w:hAnsiTheme="minorHAnsi" w:cstheme="minorBidi"/>
      <w:lang w:val="tr-TR" w:eastAsia="tr-TR" w:bidi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AA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sealifehotel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portobello.com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obello.com.t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8813-A252-4302-B283-8A1EE035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salesm</cp:lastModifiedBy>
  <cp:revision>12</cp:revision>
  <cp:lastPrinted>2020-09-09T14:02:00Z</cp:lastPrinted>
  <dcterms:created xsi:type="dcterms:W3CDTF">2020-10-30T14:20:00Z</dcterms:created>
  <dcterms:modified xsi:type="dcterms:W3CDTF">2020-11-24T11:30:00Z</dcterms:modified>
</cp:coreProperties>
</file>